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B1741" w14:textId="65EC2670" w:rsidR="0076085E" w:rsidRPr="0076085E" w:rsidRDefault="004E2884" w:rsidP="0076085E">
      <w:pPr>
        <w:jc w:val="right"/>
        <w:rPr>
          <w:rFonts w:ascii="Arial" w:hAnsi="Arial" w:cs="Arial"/>
          <w:b/>
          <w:i/>
          <w:sz w:val="20"/>
          <w:u w:val="single"/>
          <w:lang w:val="fr-FR"/>
        </w:rPr>
      </w:pPr>
      <w:r>
        <w:rPr>
          <w:rFonts w:ascii="Arial" w:hAnsi="Arial" w:cs="Arial"/>
          <w:b/>
          <w:i/>
          <w:sz w:val="20"/>
          <w:u w:val="single"/>
          <w:lang w:val="fr-FR"/>
        </w:rPr>
        <w:t>AGA</w:t>
      </w:r>
      <w:r w:rsidR="00EF00F7">
        <w:rPr>
          <w:rFonts w:ascii="Arial" w:hAnsi="Arial" w:cs="Arial"/>
          <w:b/>
          <w:i/>
          <w:sz w:val="20"/>
          <w:u w:val="single"/>
          <w:lang w:val="fr-FR"/>
        </w:rPr>
        <w:t xml:space="preserve"> </w:t>
      </w:r>
      <w:r w:rsidR="005C6B11">
        <w:rPr>
          <w:rFonts w:ascii="Arial" w:hAnsi="Arial" w:cs="Arial"/>
          <w:b/>
          <w:i/>
          <w:sz w:val="20"/>
          <w:u w:val="single"/>
          <w:lang w:val="fr-FR"/>
        </w:rPr>
        <w:t>Novembre 201</w:t>
      </w:r>
      <w:r w:rsidR="00677DDA">
        <w:rPr>
          <w:rFonts w:ascii="Arial" w:hAnsi="Arial" w:cs="Arial"/>
          <w:b/>
          <w:i/>
          <w:sz w:val="20"/>
          <w:u w:val="single"/>
          <w:lang w:val="fr-FR"/>
        </w:rPr>
        <w:t>9</w:t>
      </w:r>
    </w:p>
    <w:p w14:paraId="25381F1D" w14:textId="77777777" w:rsidR="0076085E" w:rsidRPr="0076085E" w:rsidRDefault="0076085E" w:rsidP="0076085E">
      <w:pPr>
        <w:rPr>
          <w:rFonts w:ascii="Arial" w:hAnsi="Arial" w:cs="Arial"/>
          <w:b/>
          <w:i/>
          <w:sz w:val="20"/>
          <w:u w:val="single"/>
          <w:lang w:val="fr-FR"/>
        </w:rPr>
      </w:pPr>
    </w:p>
    <w:p w14:paraId="750E50CE" w14:textId="77777777" w:rsidR="0076085E" w:rsidRPr="0076085E" w:rsidRDefault="0076085E" w:rsidP="0076085E">
      <w:pPr>
        <w:rPr>
          <w:rFonts w:ascii="Arial" w:hAnsi="Arial" w:cs="Arial"/>
          <w:b/>
          <w:i/>
          <w:sz w:val="20"/>
          <w:u w:val="single"/>
          <w:lang w:val="fr-FR"/>
        </w:rPr>
      </w:pPr>
    </w:p>
    <w:p w14:paraId="413EF4A8" w14:textId="77777777" w:rsidR="0076085E" w:rsidRDefault="0076085E" w:rsidP="0076085E">
      <w:pPr>
        <w:rPr>
          <w:rFonts w:ascii="Arial" w:hAnsi="Arial" w:cs="Arial"/>
          <w:b/>
          <w:i/>
          <w:sz w:val="20"/>
          <w:u w:val="single"/>
          <w:lang w:val="fr-FR"/>
        </w:rPr>
      </w:pPr>
    </w:p>
    <w:p w14:paraId="273CBAC2" w14:textId="77777777" w:rsidR="0076085E" w:rsidRDefault="0076085E" w:rsidP="0076085E">
      <w:pPr>
        <w:rPr>
          <w:rFonts w:ascii="Arial" w:hAnsi="Arial" w:cs="Arial"/>
          <w:b/>
          <w:i/>
          <w:sz w:val="20"/>
          <w:u w:val="single"/>
          <w:lang w:val="fr-FR"/>
        </w:rPr>
      </w:pPr>
    </w:p>
    <w:p w14:paraId="5FD56344" w14:textId="77777777" w:rsidR="0076085E" w:rsidRPr="0076085E" w:rsidRDefault="0076085E" w:rsidP="0076085E">
      <w:pPr>
        <w:rPr>
          <w:rFonts w:ascii="Arial" w:hAnsi="Arial" w:cs="Arial"/>
          <w:b/>
          <w:i/>
          <w:sz w:val="20"/>
          <w:u w:val="single"/>
          <w:lang w:val="fr-FR"/>
        </w:rPr>
      </w:pPr>
    </w:p>
    <w:p w14:paraId="184E09C9" w14:textId="77777777" w:rsidR="0076085E" w:rsidRPr="0076085E" w:rsidRDefault="0076085E" w:rsidP="0076085E">
      <w:pPr>
        <w:jc w:val="right"/>
        <w:rPr>
          <w:rFonts w:ascii="Arial" w:hAnsi="Arial" w:cs="Arial"/>
          <w:b/>
          <w:i/>
          <w:sz w:val="20"/>
          <w:u w:val="single"/>
          <w:lang w:val="fr-FR"/>
        </w:rPr>
      </w:pPr>
    </w:p>
    <w:p w14:paraId="04DA34F2" w14:textId="77777777" w:rsidR="0076085E" w:rsidRPr="0076085E" w:rsidRDefault="0026464B" w:rsidP="0076085E">
      <w:pPr>
        <w:jc w:val="right"/>
        <w:rPr>
          <w:rFonts w:ascii="Arial" w:hAnsi="Arial" w:cs="Arial"/>
          <w:b/>
          <w:i/>
          <w:sz w:val="20"/>
          <w:u w:val="single"/>
          <w:lang w:val="fr-FR"/>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58C55A27" wp14:editId="262080C8">
                <wp:simplePos x="0" y="0"/>
                <wp:positionH relativeFrom="column">
                  <wp:posOffset>280670</wp:posOffset>
                </wp:positionH>
                <wp:positionV relativeFrom="paragraph">
                  <wp:posOffset>556260</wp:posOffset>
                </wp:positionV>
                <wp:extent cx="5262245" cy="1483995"/>
                <wp:effectExtent l="4445" t="1270" r="38735" b="29210"/>
                <wp:wrapSquare wrapText="bothSides"/>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2245" cy="1483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3F5D8C" w14:textId="77777777" w:rsidR="005C6B11" w:rsidRDefault="005C6B11" w:rsidP="0026464B">
                            <w:pPr>
                              <w:pStyle w:val="NormalWeb"/>
                              <w:spacing w:before="0" w:beforeAutospacing="0" w:after="0" w:afterAutospacing="0"/>
                              <w:jc w:val="center"/>
                            </w:pPr>
                            <w:proofErr w:type="spellStart"/>
                            <w:r>
                              <w:rPr>
                                <w:rFonts w:ascii="Arial Rounded MT Bold" w:hAnsi="Arial Rounded MT Bold"/>
                                <w:shadow/>
                                <w:color w:val="008000"/>
                                <w:sz w:val="120"/>
                                <w:szCs w:val="120"/>
                                <w14:shadow w14:blurRad="0" w14:dist="45847" w14:dir="2021404" w14:sx="100000" w14:sy="100000" w14:kx="0" w14:ky="0" w14:algn="ctr">
                                  <w14:srgbClr w14:val="B2B2B2">
                                    <w14:alpha w14:val="20000"/>
                                  </w14:srgbClr>
                                </w14:shadow>
                              </w:rPr>
                              <w:t>Règlements</w:t>
                            </w:r>
                            <w:proofErr w:type="spellEnd"/>
                          </w:p>
                          <w:p w14:paraId="73F499B9" w14:textId="77777777" w:rsidR="005C6B11" w:rsidRDefault="005C6B11" w:rsidP="0026464B">
                            <w:pPr>
                              <w:pStyle w:val="NormalWeb"/>
                              <w:spacing w:before="0" w:beforeAutospacing="0" w:after="0" w:afterAutospacing="0"/>
                              <w:jc w:val="center"/>
                            </w:pPr>
                            <w:proofErr w:type="spellStart"/>
                            <w:r>
                              <w:rPr>
                                <w:rFonts w:ascii="Arial Rounded MT Bold" w:hAnsi="Arial Rounded MT Bold"/>
                                <w:shadow/>
                                <w:color w:val="008000"/>
                                <w:sz w:val="120"/>
                                <w:szCs w:val="120"/>
                                <w14:shadow w14:blurRad="0" w14:dist="45847" w14:dir="2021404" w14:sx="100000" w14:sy="100000" w14:kx="0" w14:ky="0" w14:algn="ctr">
                                  <w14:srgbClr w14:val="B2B2B2">
                                    <w14:alpha w14:val="20000"/>
                                  </w14:srgbClr>
                                </w14:shadow>
                              </w:rPr>
                              <w:t>généraux</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C55A27" id="_x0000_t202" coordsize="21600,21600" o:spt="202" path="m,l,21600r21600,l21600,xe">
                <v:stroke joinstyle="miter"/>
                <v:path gradientshapeok="t" o:connecttype="rect"/>
              </v:shapetype>
              <v:shape id="WordArt 2" o:spid="_x0000_s1026" type="#_x0000_t202" style="position:absolute;left:0;text-align:left;margin-left:22.1pt;margin-top:43.8pt;width:414.35pt;height:1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" filled="f" stroked="f">
                <v:stroke joinstyle="round"/>
                <o:lock v:ext="edit" shapetype="t"/>
                <v:textbox style="mso-fit-shape-to-text:t">
                  <w:txbxContent>
                    <w:p w14:paraId="223F5D8C" w14:textId="77777777" w:rsidR="005C6B11" w:rsidRDefault="005C6B11" w:rsidP="0026464B">
                      <w:pPr>
                        <w:pStyle w:val="NormalWeb"/>
                        <w:spacing w:before="0" w:beforeAutospacing="0" w:after="0" w:afterAutospacing="0"/>
                        <w:jc w:val="center"/>
                      </w:pPr>
                      <w:proofErr w:type="spellStart"/>
                      <w:r>
                        <w:rPr>
                          <w:rFonts w:ascii="Arial Rounded MT Bold" w:hAnsi="Arial Rounded MT Bold"/>
                          <w:shadow/>
                          <w:color w:val="008000"/>
                          <w:sz w:val="120"/>
                          <w:szCs w:val="120"/>
                          <w14:shadow w14:blurRad="0" w14:dist="45847" w14:dir="2021404" w14:sx="100000" w14:sy="100000" w14:kx="0" w14:ky="0" w14:algn="ctr">
                            <w14:srgbClr w14:val="B2B2B2">
                              <w14:alpha w14:val="20000"/>
                            </w14:srgbClr>
                          </w14:shadow>
                        </w:rPr>
                        <w:t>Règlements</w:t>
                      </w:r>
                      <w:proofErr w:type="spellEnd"/>
                    </w:p>
                    <w:p w14:paraId="73F499B9" w14:textId="77777777" w:rsidR="005C6B11" w:rsidRDefault="005C6B11" w:rsidP="0026464B">
                      <w:pPr>
                        <w:pStyle w:val="NormalWeb"/>
                        <w:spacing w:before="0" w:beforeAutospacing="0" w:after="0" w:afterAutospacing="0"/>
                        <w:jc w:val="center"/>
                      </w:pPr>
                      <w:proofErr w:type="spellStart"/>
                      <w:r>
                        <w:rPr>
                          <w:rFonts w:ascii="Arial Rounded MT Bold" w:hAnsi="Arial Rounded MT Bold"/>
                          <w:shadow/>
                          <w:color w:val="008000"/>
                          <w:sz w:val="120"/>
                          <w:szCs w:val="120"/>
                          <w14:shadow w14:blurRad="0" w14:dist="45847" w14:dir="2021404" w14:sx="100000" w14:sy="100000" w14:kx="0" w14:ky="0" w14:algn="ctr">
                            <w14:srgbClr w14:val="B2B2B2">
                              <w14:alpha w14:val="20000"/>
                            </w14:srgbClr>
                          </w14:shadow>
                        </w:rPr>
                        <w:t>généraux</w:t>
                      </w:r>
                      <w:proofErr w:type="spellEnd"/>
                    </w:p>
                  </w:txbxContent>
                </v:textbox>
                <w10:wrap type="square"/>
              </v:shape>
            </w:pict>
          </mc:Fallback>
        </mc:AlternateContent>
      </w:r>
    </w:p>
    <w:p w14:paraId="422DE1FC" w14:textId="77777777" w:rsidR="0076085E" w:rsidRDefault="0076085E" w:rsidP="0076085E">
      <w:pPr>
        <w:jc w:val="right"/>
        <w:rPr>
          <w:rFonts w:ascii="Arial" w:hAnsi="Arial" w:cs="Arial"/>
          <w:b/>
          <w:i/>
          <w:sz w:val="20"/>
          <w:u w:val="single"/>
          <w:lang w:val="fr-FR"/>
        </w:rPr>
      </w:pPr>
    </w:p>
    <w:p w14:paraId="7543519E" w14:textId="77777777" w:rsidR="0076085E" w:rsidRDefault="0076085E" w:rsidP="0076085E">
      <w:pPr>
        <w:jc w:val="right"/>
        <w:rPr>
          <w:rFonts w:ascii="Arial" w:hAnsi="Arial" w:cs="Arial"/>
          <w:b/>
          <w:i/>
          <w:sz w:val="20"/>
          <w:u w:val="single"/>
          <w:lang w:val="fr-FR"/>
        </w:rPr>
      </w:pPr>
    </w:p>
    <w:p w14:paraId="329F08C5" w14:textId="77777777" w:rsidR="0076085E" w:rsidRPr="0076085E" w:rsidRDefault="0076085E" w:rsidP="0076085E">
      <w:pPr>
        <w:jc w:val="right"/>
        <w:rPr>
          <w:rFonts w:ascii="Arial" w:hAnsi="Arial" w:cs="Arial"/>
          <w:b/>
          <w:i/>
          <w:sz w:val="20"/>
          <w:u w:val="single"/>
          <w:lang w:val="fr-FR"/>
        </w:rPr>
      </w:pPr>
    </w:p>
    <w:p w14:paraId="1A203679" w14:textId="77777777" w:rsidR="0076085E" w:rsidRPr="0076085E" w:rsidRDefault="0076085E" w:rsidP="0076085E">
      <w:pPr>
        <w:jc w:val="right"/>
        <w:rPr>
          <w:rFonts w:ascii="Arial Rounded MT Bold" w:hAnsi="Arial Rounded MT Bold" w:cs="Arial"/>
          <w:b/>
          <w:sz w:val="40"/>
          <w:szCs w:val="40"/>
          <w:lang w:val="fr-FR"/>
        </w:rPr>
      </w:pPr>
      <w:r w:rsidRPr="0076085E">
        <w:rPr>
          <w:rFonts w:ascii="Arial Rounded MT Bold" w:hAnsi="Arial Rounded MT Bold" w:cs="Arial"/>
          <w:b/>
          <w:sz w:val="40"/>
          <w:szCs w:val="40"/>
          <w:lang w:val="fr-FR"/>
        </w:rPr>
        <w:t>ASSOCIATION ÉQUESTRE DU PONTIAC</w:t>
      </w:r>
    </w:p>
    <w:p w14:paraId="60D68FAE" w14:textId="77777777" w:rsidR="0076085E" w:rsidRPr="0076085E" w:rsidRDefault="0076085E" w:rsidP="0076085E">
      <w:pPr>
        <w:jc w:val="right"/>
        <w:rPr>
          <w:rFonts w:ascii="Arial" w:hAnsi="Arial" w:cs="Arial"/>
          <w:b/>
          <w:i/>
          <w:sz w:val="20"/>
          <w:u w:val="single"/>
          <w:lang w:val="fr-FR"/>
        </w:rPr>
      </w:pPr>
    </w:p>
    <w:p w14:paraId="2252EA3E" w14:textId="77777777" w:rsidR="0076085E" w:rsidRPr="0076085E" w:rsidRDefault="009463BC" w:rsidP="0076085E">
      <w:pPr>
        <w:jc w:val="right"/>
        <w:rPr>
          <w:rFonts w:ascii="Arial" w:hAnsi="Arial" w:cs="Arial"/>
          <w:b/>
          <w:i/>
          <w:sz w:val="20"/>
          <w:u w:val="single"/>
          <w:lang w:val="fr-FR"/>
        </w:rPr>
      </w:pPr>
      <w:r>
        <w:rPr>
          <w:rFonts w:ascii="Arial" w:hAnsi="Arial" w:cs="Arial"/>
          <w:b/>
          <w:i/>
          <w:noProof/>
          <w:sz w:val="20"/>
          <w:u w:val="single"/>
          <w:lang w:val="fr-FR" w:eastAsia="fr-FR"/>
        </w:rPr>
        <mc:AlternateContent>
          <mc:Choice Requires="wps">
            <w:drawing>
              <wp:anchor distT="0" distB="0" distL="114300" distR="114300" simplePos="0" relativeHeight="251663360" behindDoc="0" locked="0" layoutInCell="1" allowOverlap="1" wp14:anchorId="47F940BD" wp14:editId="40356276">
                <wp:simplePos x="0" y="0"/>
                <wp:positionH relativeFrom="column">
                  <wp:posOffset>-744220</wp:posOffset>
                </wp:positionH>
                <wp:positionV relativeFrom="paragraph">
                  <wp:posOffset>2693035</wp:posOffset>
                </wp:positionV>
                <wp:extent cx="3226435" cy="2844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44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4A9949" w14:textId="77777777" w:rsidR="005C6B11" w:rsidRPr="00EB79B4" w:rsidRDefault="005C6B11" w:rsidP="00EB79B4">
                            <w:pPr>
                              <w:rPr>
                                <w:rFonts w:ascii="Arial" w:hAnsi="Arial" w:cs="Arial"/>
                                <w:i/>
                                <w:sz w:val="20"/>
                                <w:lang w:val="fr-CA"/>
                              </w:rPr>
                            </w:pPr>
                            <w:r w:rsidRPr="00EB79B4">
                              <w:rPr>
                                <w:rFonts w:ascii="Arial" w:hAnsi="Arial" w:cs="Arial"/>
                                <w:b/>
                                <w:i/>
                                <w:sz w:val="20"/>
                                <w:lang w:val="fr-CA"/>
                              </w:rPr>
                              <w:t>Note</w:t>
                            </w:r>
                            <w:r w:rsidRPr="00EB79B4">
                              <w:rPr>
                                <w:rFonts w:ascii="Arial" w:hAnsi="Arial" w:cs="Arial"/>
                                <w:i/>
                                <w:sz w:val="20"/>
                                <w:lang w:val="fr-CA"/>
                              </w:rPr>
                              <w:t> : Le genre masculin est utilisé à titre épicène</w:t>
                            </w:r>
                          </w:p>
                          <w:p w14:paraId="64E76D38" w14:textId="77777777" w:rsidR="005C6B11" w:rsidRPr="00EB79B4" w:rsidRDefault="005C6B11">
                            <w:pP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940BD" id="Text Box 3" o:spid="_x0000_s1027" type="#_x0000_t202" style="position:absolute;left:0;text-align:left;margin-left:-58.6pt;margin-top:212.05pt;width:254.0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" stroked="f">
                <v:textbox>
                  <w:txbxContent>
                    <w:p w14:paraId="4C4A9949" w14:textId="77777777" w:rsidR="005C6B11" w:rsidRPr="00EB79B4" w:rsidRDefault="005C6B11" w:rsidP="00EB79B4">
                      <w:pPr>
                        <w:rPr>
                          <w:rFonts w:ascii="Arial" w:hAnsi="Arial" w:cs="Arial"/>
                          <w:i/>
                          <w:sz w:val="20"/>
                          <w:lang w:val="fr-CA"/>
                        </w:rPr>
                      </w:pPr>
                      <w:r w:rsidRPr="00EB79B4">
                        <w:rPr>
                          <w:rFonts w:ascii="Arial" w:hAnsi="Arial" w:cs="Arial"/>
                          <w:b/>
                          <w:i/>
                          <w:sz w:val="20"/>
                          <w:lang w:val="fr-CA"/>
                        </w:rPr>
                        <w:t>Note</w:t>
                      </w:r>
                      <w:r w:rsidRPr="00EB79B4">
                        <w:rPr>
                          <w:rFonts w:ascii="Arial" w:hAnsi="Arial" w:cs="Arial"/>
                          <w:i/>
                          <w:sz w:val="20"/>
                          <w:lang w:val="fr-CA"/>
                        </w:rPr>
                        <w:t> : Le genre masculin est utilisé à titre épicène</w:t>
                      </w:r>
                    </w:p>
                    <w:p w14:paraId="64E76D38" w14:textId="77777777" w:rsidR="005C6B11" w:rsidRPr="00EB79B4" w:rsidRDefault="005C6B11">
                      <w:pPr>
                        <w:rPr>
                          <w:lang w:val="fr-CA"/>
                        </w:rPr>
                      </w:pPr>
                    </w:p>
                  </w:txbxContent>
                </v:textbox>
              </v:shape>
            </w:pict>
          </mc:Fallback>
        </mc:AlternateContent>
      </w:r>
    </w:p>
    <w:p w14:paraId="61F112CE" w14:textId="77777777" w:rsidR="0076085E" w:rsidRPr="0076085E" w:rsidRDefault="0076085E" w:rsidP="0076085E">
      <w:pPr>
        <w:jc w:val="right"/>
        <w:rPr>
          <w:rFonts w:ascii="Arial" w:hAnsi="Arial" w:cs="Arial"/>
          <w:b/>
          <w:i/>
          <w:sz w:val="20"/>
          <w:u w:val="single"/>
          <w:lang w:val="fr-FR"/>
        </w:rPr>
        <w:sectPr w:rsidR="0076085E" w:rsidRPr="0076085E" w:rsidSect="00D87603">
          <w:headerReference w:type="default" r:id="rId8"/>
          <w:pgSz w:w="12240" w:h="15840" w:code="1"/>
          <w:pgMar w:top="1440" w:right="1800" w:bottom="1440" w:left="1800" w:header="708" w:footer="708" w:gutter="0"/>
          <w:pgBorders w:offsetFrom="page">
            <w:left w:val="thinThickSmallGap" w:sz="24" w:space="24" w:color="auto"/>
            <w:right w:val="thinThickSmallGap" w:sz="24" w:space="24" w:color="auto"/>
          </w:pgBorders>
          <w:cols w:space="708"/>
          <w:docGrid w:linePitch="360"/>
        </w:sectPr>
      </w:pPr>
    </w:p>
    <w:p w14:paraId="786B5135" w14:textId="77777777" w:rsidR="00E6474E" w:rsidRPr="0076085E" w:rsidRDefault="00E6474E">
      <w:pPr>
        <w:pStyle w:val="TOCHeading"/>
        <w:rPr>
          <w:sz w:val="40"/>
          <w:szCs w:val="40"/>
        </w:rPr>
      </w:pPr>
      <w:r w:rsidRPr="0076085E">
        <w:rPr>
          <w:sz w:val="40"/>
          <w:szCs w:val="40"/>
        </w:rPr>
        <w:lastRenderedPageBreak/>
        <w:t>Table des matières</w:t>
      </w:r>
    </w:p>
    <w:p w14:paraId="48175F6E" w14:textId="77777777" w:rsidR="00F60D83" w:rsidRPr="00F60D83" w:rsidRDefault="00F60D83" w:rsidP="00F60D83">
      <w:pPr>
        <w:rPr>
          <w:lang w:val="fr-FR"/>
        </w:rPr>
      </w:pPr>
    </w:p>
    <w:p w14:paraId="43B4DE7F" w14:textId="77777777" w:rsidR="001D7F82" w:rsidRDefault="00D15B16">
      <w:pPr>
        <w:pStyle w:val="TOC1"/>
        <w:rPr>
          <w:rFonts w:asciiTheme="minorHAnsi" w:eastAsiaTheme="minorEastAsia" w:hAnsiTheme="minorHAnsi" w:cstheme="minorBidi"/>
          <w:b w:val="0"/>
          <w:lang w:eastAsia="fr-CA"/>
        </w:rPr>
      </w:pPr>
      <w:r w:rsidRPr="0048397F">
        <w:rPr>
          <w:sz w:val="20"/>
          <w:szCs w:val="20"/>
          <w:lang w:val="fr-FR"/>
        </w:rPr>
        <w:fldChar w:fldCharType="begin"/>
      </w:r>
      <w:r w:rsidR="00E6474E" w:rsidRPr="0048397F">
        <w:rPr>
          <w:sz w:val="20"/>
          <w:szCs w:val="20"/>
          <w:lang w:val="fr-FR"/>
        </w:rPr>
        <w:instrText xml:space="preserve"> TOC \o "1-3" \h \z \u </w:instrText>
      </w:r>
      <w:r w:rsidRPr="0048397F">
        <w:rPr>
          <w:sz w:val="20"/>
          <w:szCs w:val="20"/>
          <w:lang w:val="fr-FR"/>
        </w:rPr>
        <w:fldChar w:fldCharType="separate"/>
      </w:r>
      <w:hyperlink w:anchor="_Toc356394881" w:history="1">
        <w:r w:rsidR="001D7F82" w:rsidRPr="00123744">
          <w:rPr>
            <w:rStyle w:val="Hyperlink"/>
          </w:rPr>
          <w:t>SECTION 0 – LISTE DES SIGLES</w:t>
        </w:r>
        <w:r w:rsidR="001D7F82">
          <w:rPr>
            <w:webHidden/>
          </w:rPr>
          <w:tab/>
        </w:r>
        <w:r>
          <w:rPr>
            <w:webHidden/>
          </w:rPr>
          <w:fldChar w:fldCharType="begin"/>
        </w:r>
        <w:r w:rsidR="001D7F82">
          <w:rPr>
            <w:webHidden/>
          </w:rPr>
          <w:instrText xml:space="preserve"> PAGEREF _Toc356394881 \h </w:instrText>
        </w:r>
        <w:r>
          <w:rPr>
            <w:webHidden/>
          </w:rPr>
        </w:r>
        <w:r>
          <w:rPr>
            <w:webHidden/>
          </w:rPr>
          <w:fldChar w:fldCharType="separate"/>
        </w:r>
        <w:r w:rsidR="00847F92">
          <w:rPr>
            <w:webHidden/>
          </w:rPr>
          <w:t>4</w:t>
        </w:r>
        <w:r>
          <w:rPr>
            <w:webHidden/>
          </w:rPr>
          <w:fldChar w:fldCharType="end"/>
        </w:r>
      </w:hyperlink>
    </w:p>
    <w:p w14:paraId="0CC87852" w14:textId="77777777" w:rsidR="001D7F82" w:rsidRDefault="005250E1">
      <w:pPr>
        <w:pStyle w:val="TOC1"/>
        <w:rPr>
          <w:rFonts w:asciiTheme="minorHAnsi" w:eastAsiaTheme="minorEastAsia" w:hAnsiTheme="minorHAnsi" w:cstheme="minorBidi"/>
          <w:b w:val="0"/>
          <w:lang w:eastAsia="fr-CA"/>
        </w:rPr>
      </w:pPr>
      <w:hyperlink w:anchor="_Toc356394882" w:history="1">
        <w:r w:rsidR="001D7F82" w:rsidRPr="00123744">
          <w:rPr>
            <w:rStyle w:val="Hyperlink"/>
          </w:rPr>
          <w:t>SECTION 1 – DISPOSITIONS GÉNÉRALES</w:t>
        </w:r>
        <w:r w:rsidR="001D7F82">
          <w:rPr>
            <w:webHidden/>
          </w:rPr>
          <w:tab/>
        </w:r>
        <w:r w:rsidR="00D15B16">
          <w:rPr>
            <w:webHidden/>
          </w:rPr>
          <w:fldChar w:fldCharType="begin"/>
        </w:r>
        <w:r w:rsidR="001D7F82">
          <w:rPr>
            <w:webHidden/>
          </w:rPr>
          <w:instrText xml:space="preserve"> PAGEREF _Toc356394882 \h </w:instrText>
        </w:r>
        <w:r w:rsidR="00D15B16">
          <w:rPr>
            <w:webHidden/>
          </w:rPr>
        </w:r>
        <w:r w:rsidR="00D15B16">
          <w:rPr>
            <w:webHidden/>
          </w:rPr>
          <w:fldChar w:fldCharType="separate"/>
        </w:r>
        <w:r w:rsidR="00847F92">
          <w:rPr>
            <w:webHidden/>
          </w:rPr>
          <w:t>4</w:t>
        </w:r>
        <w:r w:rsidR="00D15B16">
          <w:rPr>
            <w:webHidden/>
          </w:rPr>
          <w:fldChar w:fldCharType="end"/>
        </w:r>
      </w:hyperlink>
    </w:p>
    <w:p w14:paraId="01BC8E86"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883" w:history="1">
        <w:r w:rsidR="001D7F82" w:rsidRPr="00123744">
          <w:rPr>
            <w:rStyle w:val="Hyperlink"/>
            <w:rFonts w:ascii="Arial" w:eastAsia="Arial,Bold" w:hAnsi="Arial" w:cs="Arial"/>
            <w:noProof/>
            <w:lang w:val="fr-CA"/>
          </w:rPr>
          <w:t>ARTICLE 1.1 – NOM ET STATUT LÉGAL</w:t>
        </w:r>
        <w:r w:rsidR="001D7F82">
          <w:rPr>
            <w:noProof/>
            <w:webHidden/>
          </w:rPr>
          <w:tab/>
        </w:r>
        <w:r w:rsidR="00D15B16">
          <w:rPr>
            <w:noProof/>
            <w:webHidden/>
          </w:rPr>
          <w:fldChar w:fldCharType="begin"/>
        </w:r>
        <w:r w:rsidR="001D7F82">
          <w:rPr>
            <w:noProof/>
            <w:webHidden/>
          </w:rPr>
          <w:instrText xml:space="preserve"> PAGEREF _Toc356394883 \h </w:instrText>
        </w:r>
        <w:r w:rsidR="00D15B16">
          <w:rPr>
            <w:noProof/>
            <w:webHidden/>
          </w:rPr>
        </w:r>
        <w:r w:rsidR="00D15B16">
          <w:rPr>
            <w:noProof/>
            <w:webHidden/>
          </w:rPr>
          <w:fldChar w:fldCharType="separate"/>
        </w:r>
        <w:r w:rsidR="00847F92">
          <w:rPr>
            <w:noProof/>
            <w:webHidden/>
          </w:rPr>
          <w:t>4</w:t>
        </w:r>
        <w:r w:rsidR="00D15B16">
          <w:rPr>
            <w:noProof/>
            <w:webHidden/>
          </w:rPr>
          <w:fldChar w:fldCharType="end"/>
        </w:r>
      </w:hyperlink>
    </w:p>
    <w:p w14:paraId="39B46F04"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884" w:history="1">
        <w:r w:rsidR="001D7F82" w:rsidRPr="00123744">
          <w:rPr>
            <w:rStyle w:val="Hyperlink"/>
            <w:rFonts w:ascii="Arial" w:eastAsia="Arial,Bold" w:hAnsi="Arial" w:cs="Arial"/>
            <w:noProof/>
            <w:lang w:val="fr-CA"/>
          </w:rPr>
          <w:t>ARTICLE 1.2 — OBJECTIFS</w:t>
        </w:r>
        <w:r w:rsidR="001D7F82">
          <w:rPr>
            <w:noProof/>
            <w:webHidden/>
          </w:rPr>
          <w:tab/>
        </w:r>
        <w:r w:rsidR="00D15B16">
          <w:rPr>
            <w:noProof/>
            <w:webHidden/>
          </w:rPr>
          <w:fldChar w:fldCharType="begin"/>
        </w:r>
        <w:r w:rsidR="001D7F82">
          <w:rPr>
            <w:noProof/>
            <w:webHidden/>
          </w:rPr>
          <w:instrText xml:space="preserve"> PAGEREF _Toc356394884 \h </w:instrText>
        </w:r>
        <w:r w:rsidR="00D15B16">
          <w:rPr>
            <w:noProof/>
            <w:webHidden/>
          </w:rPr>
        </w:r>
        <w:r w:rsidR="00D15B16">
          <w:rPr>
            <w:noProof/>
            <w:webHidden/>
          </w:rPr>
          <w:fldChar w:fldCharType="separate"/>
        </w:r>
        <w:r w:rsidR="00847F92">
          <w:rPr>
            <w:noProof/>
            <w:webHidden/>
          </w:rPr>
          <w:t>4</w:t>
        </w:r>
        <w:r w:rsidR="00D15B16">
          <w:rPr>
            <w:noProof/>
            <w:webHidden/>
          </w:rPr>
          <w:fldChar w:fldCharType="end"/>
        </w:r>
      </w:hyperlink>
    </w:p>
    <w:p w14:paraId="5A13B91B"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885" w:history="1">
        <w:r w:rsidR="001D7F82" w:rsidRPr="00123744">
          <w:rPr>
            <w:rStyle w:val="Hyperlink"/>
            <w:rFonts w:ascii="Arial" w:eastAsia="Arial,Bold" w:hAnsi="Arial" w:cs="Arial"/>
            <w:noProof/>
            <w:lang w:val="fr-CA"/>
          </w:rPr>
          <w:t>ARTICLE 1.3 — LANGUE</w:t>
        </w:r>
        <w:r w:rsidR="001D7F82">
          <w:rPr>
            <w:noProof/>
            <w:webHidden/>
          </w:rPr>
          <w:tab/>
        </w:r>
        <w:r w:rsidR="00D15B16">
          <w:rPr>
            <w:noProof/>
            <w:webHidden/>
          </w:rPr>
          <w:fldChar w:fldCharType="begin"/>
        </w:r>
        <w:r w:rsidR="001D7F82">
          <w:rPr>
            <w:noProof/>
            <w:webHidden/>
          </w:rPr>
          <w:instrText xml:space="preserve"> PAGEREF _Toc356394885 \h </w:instrText>
        </w:r>
        <w:r w:rsidR="00D15B16">
          <w:rPr>
            <w:noProof/>
            <w:webHidden/>
          </w:rPr>
        </w:r>
        <w:r w:rsidR="00D15B16">
          <w:rPr>
            <w:noProof/>
            <w:webHidden/>
          </w:rPr>
          <w:fldChar w:fldCharType="separate"/>
        </w:r>
        <w:r w:rsidR="00847F92">
          <w:rPr>
            <w:noProof/>
            <w:webHidden/>
          </w:rPr>
          <w:t>4</w:t>
        </w:r>
        <w:r w:rsidR="00D15B16">
          <w:rPr>
            <w:noProof/>
            <w:webHidden/>
          </w:rPr>
          <w:fldChar w:fldCharType="end"/>
        </w:r>
      </w:hyperlink>
    </w:p>
    <w:p w14:paraId="41B12AAF"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886" w:history="1">
        <w:r w:rsidR="001D7F82" w:rsidRPr="00123744">
          <w:rPr>
            <w:rStyle w:val="Hyperlink"/>
            <w:rFonts w:ascii="Arial" w:eastAsia="Arial,Bold" w:hAnsi="Arial" w:cs="Arial"/>
            <w:noProof/>
            <w:lang w:val="fr-CA"/>
          </w:rPr>
          <w:t>ARTICLE 1.4 – SIÈGE SOCIAL</w:t>
        </w:r>
        <w:r w:rsidR="001D7F82">
          <w:rPr>
            <w:noProof/>
            <w:webHidden/>
          </w:rPr>
          <w:tab/>
        </w:r>
        <w:r w:rsidR="00D15B16">
          <w:rPr>
            <w:noProof/>
            <w:webHidden/>
          </w:rPr>
          <w:fldChar w:fldCharType="begin"/>
        </w:r>
        <w:r w:rsidR="001D7F82">
          <w:rPr>
            <w:noProof/>
            <w:webHidden/>
          </w:rPr>
          <w:instrText xml:space="preserve"> PAGEREF _Toc356394886 \h </w:instrText>
        </w:r>
        <w:r w:rsidR="00D15B16">
          <w:rPr>
            <w:noProof/>
            <w:webHidden/>
          </w:rPr>
        </w:r>
        <w:r w:rsidR="00D15B16">
          <w:rPr>
            <w:noProof/>
            <w:webHidden/>
          </w:rPr>
          <w:fldChar w:fldCharType="separate"/>
        </w:r>
        <w:r w:rsidR="00847F92">
          <w:rPr>
            <w:noProof/>
            <w:webHidden/>
          </w:rPr>
          <w:t>4</w:t>
        </w:r>
        <w:r w:rsidR="00D15B16">
          <w:rPr>
            <w:noProof/>
            <w:webHidden/>
          </w:rPr>
          <w:fldChar w:fldCharType="end"/>
        </w:r>
      </w:hyperlink>
    </w:p>
    <w:p w14:paraId="44BF484D"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887" w:history="1">
        <w:r w:rsidR="001D7F82" w:rsidRPr="00123744">
          <w:rPr>
            <w:rStyle w:val="Hyperlink"/>
            <w:rFonts w:ascii="Arial" w:eastAsia="Arial,Bold" w:hAnsi="Arial" w:cs="Arial"/>
            <w:noProof/>
            <w:lang w:val="fr-CA"/>
          </w:rPr>
          <w:t>ARTICLE 1.5 — ANNÉE FINANCIÈRE</w:t>
        </w:r>
        <w:r w:rsidR="001D7F82">
          <w:rPr>
            <w:noProof/>
            <w:webHidden/>
          </w:rPr>
          <w:tab/>
        </w:r>
        <w:r w:rsidR="00D15B16">
          <w:rPr>
            <w:noProof/>
            <w:webHidden/>
          </w:rPr>
          <w:fldChar w:fldCharType="begin"/>
        </w:r>
        <w:r w:rsidR="001D7F82">
          <w:rPr>
            <w:noProof/>
            <w:webHidden/>
          </w:rPr>
          <w:instrText xml:space="preserve"> PAGEREF _Toc356394887 \h </w:instrText>
        </w:r>
        <w:r w:rsidR="00D15B16">
          <w:rPr>
            <w:noProof/>
            <w:webHidden/>
          </w:rPr>
        </w:r>
        <w:r w:rsidR="00D15B16">
          <w:rPr>
            <w:noProof/>
            <w:webHidden/>
          </w:rPr>
          <w:fldChar w:fldCharType="separate"/>
        </w:r>
        <w:r w:rsidR="00847F92">
          <w:rPr>
            <w:noProof/>
            <w:webHidden/>
          </w:rPr>
          <w:t>5</w:t>
        </w:r>
        <w:r w:rsidR="00D15B16">
          <w:rPr>
            <w:noProof/>
            <w:webHidden/>
          </w:rPr>
          <w:fldChar w:fldCharType="end"/>
        </w:r>
      </w:hyperlink>
    </w:p>
    <w:p w14:paraId="79458BCF" w14:textId="77777777" w:rsidR="001D7F82" w:rsidRDefault="005250E1">
      <w:pPr>
        <w:pStyle w:val="TOC1"/>
        <w:rPr>
          <w:rFonts w:asciiTheme="minorHAnsi" w:eastAsiaTheme="minorEastAsia" w:hAnsiTheme="minorHAnsi" w:cstheme="minorBidi"/>
          <w:b w:val="0"/>
          <w:lang w:eastAsia="fr-CA"/>
        </w:rPr>
      </w:pPr>
      <w:hyperlink w:anchor="_Toc356394888" w:history="1">
        <w:r w:rsidR="001D7F82" w:rsidRPr="00123744">
          <w:rPr>
            <w:rStyle w:val="Hyperlink"/>
          </w:rPr>
          <w:t>SECTION 2 — MEMBRES</w:t>
        </w:r>
        <w:r w:rsidR="001D7F82">
          <w:rPr>
            <w:webHidden/>
          </w:rPr>
          <w:tab/>
        </w:r>
        <w:r w:rsidR="00D15B16">
          <w:rPr>
            <w:webHidden/>
          </w:rPr>
          <w:fldChar w:fldCharType="begin"/>
        </w:r>
        <w:r w:rsidR="001D7F82">
          <w:rPr>
            <w:webHidden/>
          </w:rPr>
          <w:instrText xml:space="preserve"> PAGEREF _Toc356394888 \h </w:instrText>
        </w:r>
        <w:r w:rsidR="00D15B16">
          <w:rPr>
            <w:webHidden/>
          </w:rPr>
        </w:r>
        <w:r w:rsidR="00D15B16">
          <w:rPr>
            <w:webHidden/>
          </w:rPr>
          <w:fldChar w:fldCharType="separate"/>
        </w:r>
        <w:r w:rsidR="00847F92">
          <w:rPr>
            <w:webHidden/>
          </w:rPr>
          <w:t>5</w:t>
        </w:r>
        <w:r w:rsidR="00D15B16">
          <w:rPr>
            <w:webHidden/>
          </w:rPr>
          <w:fldChar w:fldCharType="end"/>
        </w:r>
      </w:hyperlink>
    </w:p>
    <w:p w14:paraId="7C117C3B"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889" w:history="1">
        <w:r w:rsidR="001D7F82" w:rsidRPr="00123744">
          <w:rPr>
            <w:rStyle w:val="Hyperlink"/>
            <w:rFonts w:ascii="Arial" w:eastAsia="Arial,Bold" w:hAnsi="Arial" w:cs="Arial"/>
            <w:noProof/>
            <w:lang w:val="fr-CA"/>
          </w:rPr>
          <w:t>ARTICLE 2.1 – DÉFINITION</w:t>
        </w:r>
        <w:r w:rsidR="001D7F82">
          <w:rPr>
            <w:noProof/>
            <w:webHidden/>
          </w:rPr>
          <w:tab/>
        </w:r>
        <w:r w:rsidR="00D15B16">
          <w:rPr>
            <w:noProof/>
            <w:webHidden/>
          </w:rPr>
          <w:fldChar w:fldCharType="begin"/>
        </w:r>
        <w:r w:rsidR="001D7F82">
          <w:rPr>
            <w:noProof/>
            <w:webHidden/>
          </w:rPr>
          <w:instrText xml:space="preserve"> PAGEREF _Toc356394889 \h </w:instrText>
        </w:r>
        <w:r w:rsidR="00D15B16">
          <w:rPr>
            <w:noProof/>
            <w:webHidden/>
          </w:rPr>
        </w:r>
        <w:r w:rsidR="00D15B16">
          <w:rPr>
            <w:noProof/>
            <w:webHidden/>
          </w:rPr>
          <w:fldChar w:fldCharType="separate"/>
        </w:r>
        <w:r w:rsidR="00847F92">
          <w:rPr>
            <w:noProof/>
            <w:webHidden/>
          </w:rPr>
          <w:t>5</w:t>
        </w:r>
        <w:r w:rsidR="00D15B16">
          <w:rPr>
            <w:noProof/>
            <w:webHidden/>
          </w:rPr>
          <w:fldChar w:fldCharType="end"/>
        </w:r>
      </w:hyperlink>
    </w:p>
    <w:p w14:paraId="45D7E356"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890" w:history="1">
        <w:r w:rsidR="001D7F82" w:rsidRPr="00123744">
          <w:rPr>
            <w:rStyle w:val="Hyperlink"/>
            <w:rFonts w:ascii="Arial" w:eastAsia="Arial,Bold" w:hAnsi="Arial" w:cs="Arial"/>
            <w:noProof/>
            <w:lang w:val="fr-CA"/>
          </w:rPr>
          <w:t>ARTICLE 2.2 — CATÉGORIE DE MEMBRES</w:t>
        </w:r>
        <w:r w:rsidR="001D7F82">
          <w:rPr>
            <w:noProof/>
            <w:webHidden/>
          </w:rPr>
          <w:tab/>
        </w:r>
        <w:r w:rsidR="00D15B16">
          <w:rPr>
            <w:noProof/>
            <w:webHidden/>
          </w:rPr>
          <w:fldChar w:fldCharType="begin"/>
        </w:r>
        <w:r w:rsidR="001D7F82">
          <w:rPr>
            <w:noProof/>
            <w:webHidden/>
          </w:rPr>
          <w:instrText xml:space="preserve"> PAGEREF _Toc356394890 \h </w:instrText>
        </w:r>
        <w:r w:rsidR="00D15B16">
          <w:rPr>
            <w:noProof/>
            <w:webHidden/>
          </w:rPr>
        </w:r>
        <w:r w:rsidR="00D15B16">
          <w:rPr>
            <w:noProof/>
            <w:webHidden/>
          </w:rPr>
          <w:fldChar w:fldCharType="separate"/>
        </w:r>
        <w:r w:rsidR="00847F92">
          <w:rPr>
            <w:noProof/>
            <w:webHidden/>
          </w:rPr>
          <w:t>5</w:t>
        </w:r>
        <w:r w:rsidR="00D15B16">
          <w:rPr>
            <w:noProof/>
            <w:webHidden/>
          </w:rPr>
          <w:fldChar w:fldCharType="end"/>
        </w:r>
      </w:hyperlink>
    </w:p>
    <w:p w14:paraId="0639367C"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891" w:history="1">
        <w:r w:rsidR="001D7F82" w:rsidRPr="00123744">
          <w:rPr>
            <w:rStyle w:val="Hyperlink"/>
            <w:rFonts w:ascii="Arial" w:eastAsia="Arial" w:hAnsi="Arial" w:cs="Arial"/>
            <w:noProof/>
            <w:lang w:val="fr-CA"/>
          </w:rPr>
          <w:t>ARTICLE 2.3 – ADHÉSION</w:t>
        </w:r>
        <w:r w:rsidR="001D7F82">
          <w:rPr>
            <w:noProof/>
            <w:webHidden/>
          </w:rPr>
          <w:tab/>
        </w:r>
        <w:r w:rsidR="00D15B16">
          <w:rPr>
            <w:noProof/>
            <w:webHidden/>
          </w:rPr>
          <w:fldChar w:fldCharType="begin"/>
        </w:r>
        <w:r w:rsidR="001D7F82">
          <w:rPr>
            <w:noProof/>
            <w:webHidden/>
          </w:rPr>
          <w:instrText xml:space="preserve"> PAGEREF _Toc356394891 \h </w:instrText>
        </w:r>
        <w:r w:rsidR="00D15B16">
          <w:rPr>
            <w:noProof/>
            <w:webHidden/>
          </w:rPr>
        </w:r>
        <w:r w:rsidR="00D15B16">
          <w:rPr>
            <w:noProof/>
            <w:webHidden/>
          </w:rPr>
          <w:fldChar w:fldCharType="separate"/>
        </w:r>
        <w:r w:rsidR="00847F92">
          <w:rPr>
            <w:noProof/>
            <w:webHidden/>
          </w:rPr>
          <w:t>6</w:t>
        </w:r>
        <w:r w:rsidR="00D15B16">
          <w:rPr>
            <w:noProof/>
            <w:webHidden/>
          </w:rPr>
          <w:fldChar w:fldCharType="end"/>
        </w:r>
      </w:hyperlink>
    </w:p>
    <w:p w14:paraId="5BEBD729"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892" w:history="1">
        <w:r w:rsidR="001D7F82" w:rsidRPr="00123744">
          <w:rPr>
            <w:rStyle w:val="Hyperlink"/>
            <w:rFonts w:ascii="Arial" w:eastAsia="Arial" w:hAnsi="Arial" w:cs="Arial"/>
            <w:noProof/>
            <w:lang w:val="fr-CA"/>
          </w:rPr>
          <w:t>ARTICLE 2.4 — RETRAIT</w:t>
        </w:r>
        <w:r w:rsidR="001D7F82">
          <w:rPr>
            <w:noProof/>
            <w:webHidden/>
          </w:rPr>
          <w:tab/>
        </w:r>
        <w:r w:rsidR="00D15B16">
          <w:rPr>
            <w:noProof/>
            <w:webHidden/>
          </w:rPr>
          <w:fldChar w:fldCharType="begin"/>
        </w:r>
        <w:r w:rsidR="001D7F82">
          <w:rPr>
            <w:noProof/>
            <w:webHidden/>
          </w:rPr>
          <w:instrText xml:space="preserve"> PAGEREF _Toc356394892 \h </w:instrText>
        </w:r>
        <w:r w:rsidR="00D15B16">
          <w:rPr>
            <w:noProof/>
            <w:webHidden/>
          </w:rPr>
        </w:r>
        <w:r w:rsidR="00D15B16">
          <w:rPr>
            <w:noProof/>
            <w:webHidden/>
          </w:rPr>
          <w:fldChar w:fldCharType="separate"/>
        </w:r>
        <w:r w:rsidR="00847F92">
          <w:rPr>
            <w:noProof/>
            <w:webHidden/>
          </w:rPr>
          <w:t>6</w:t>
        </w:r>
        <w:r w:rsidR="00D15B16">
          <w:rPr>
            <w:noProof/>
            <w:webHidden/>
          </w:rPr>
          <w:fldChar w:fldCharType="end"/>
        </w:r>
      </w:hyperlink>
    </w:p>
    <w:p w14:paraId="01AA2EDE"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893" w:history="1">
        <w:r w:rsidR="001D7F82" w:rsidRPr="00123744">
          <w:rPr>
            <w:rStyle w:val="Hyperlink"/>
            <w:rFonts w:ascii="Arial" w:eastAsia="Arial,Bold" w:hAnsi="Arial" w:cs="Arial"/>
            <w:noProof/>
            <w:lang w:val="fr-CA"/>
          </w:rPr>
          <w:t>ARTICLE 2.5 — DISCIPLINE, SUSPENSION, EXCLUSION</w:t>
        </w:r>
        <w:r w:rsidR="001D7F82">
          <w:rPr>
            <w:noProof/>
            <w:webHidden/>
          </w:rPr>
          <w:tab/>
        </w:r>
        <w:r w:rsidR="00D15B16">
          <w:rPr>
            <w:noProof/>
            <w:webHidden/>
          </w:rPr>
          <w:fldChar w:fldCharType="begin"/>
        </w:r>
        <w:r w:rsidR="001D7F82">
          <w:rPr>
            <w:noProof/>
            <w:webHidden/>
          </w:rPr>
          <w:instrText xml:space="preserve"> PAGEREF _Toc356394893 \h </w:instrText>
        </w:r>
        <w:r w:rsidR="00D15B16">
          <w:rPr>
            <w:noProof/>
            <w:webHidden/>
          </w:rPr>
        </w:r>
        <w:r w:rsidR="00D15B16">
          <w:rPr>
            <w:noProof/>
            <w:webHidden/>
          </w:rPr>
          <w:fldChar w:fldCharType="separate"/>
        </w:r>
        <w:r w:rsidR="00847F92">
          <w:rPr>
            <w:noProof/>
            <w:webHidden/>
          </w:rPr>
          <w:t>6</w:t>
        </w:r>
        <w:r w:rsidR="00D15B16">
          <w:rPr>
            <w:noProof/>
            <w:webHidden/>
          </w:rPr>
          <w:fldChar w:fldCharType="end"/>
        </w:r>
      </w:hyperlink>
    </w:p>
    <w:p w14:paraId="78D4AE7F" w14:textId="77777777" w:rsidR="001D7F82" w:rsidRDefault="005250E1">
      <w:pPr>
        <w:pStyle w:val="TOC1"/>
        <w:rPr>
          <w:rFonts w:asciiTheme="minorHAnsi" w:eastAsiaTheme="minorEastAsia" w:hAnsiTheme="minorHAnsi" w:cstheme="minorBidi"/>
          <w:b w:val="0"/>
          <w:lang w:eastAsia="fr-CA"/>
        </w:rPr>
      </w:pPr>
      <w:hyperlink w:anchor="_Toc356394894" w:history="1">
        <w:r w:rsidR="001D7F82" w:rsidRPr="00123744">
          <w:rPr>
            <w:rStyle w:val="Hyperlink"/>
            <w:rFonts w:eastAsia="Arial"/>
          </w:rPr>
          <w:t>SECTION 3 – ASSEMBLÉE GÉNÉRALE ANNUELLE (AGA)</w:t>
        </w:r>
        <w:r w:rsidR="001D7F82">
          <w:rPr>
            <w:webHidden/>
          </w:rPr>
          <w:tab/>
        </w:r>
        <w:r w:rsidR="00D15B16">
          <w:rPr>
            <w:webHidden/>
          </w:rPr>
          <w:fldChar w:fldCharType="begin"/>
        </w:r>
        <w:r w:rsidR="001D7F82">
          <w:rPr>
            <w:webHidden/>
          </w:rPr>
          <w:instrText xml:space="preserve"> PAGEREF _Toc356394894 \h </w:instrText>
        </w:r>
        <w:r w:rsidR="00D15B16">
          <w:rPr>
            <w:webHidden/>
          </w:rPr>
        </w:r>
        <w:r w:rsidR="00D15B16">
          <w:rPr>
            <w:webHidden/>
          </w:rPr>
          <w:fldChar w:fldCharType="separate"/>
        </w:r>
        <w:r w:rsidR="00847F92">
          <w:rPr>
            <w:webHidden/>
          </w:rPr>
          <w:t>7</w:t>
        </w:r>
        <w:r w:rsidR="00D15B16">
          <w:rPr>
            <w:webHidden/>
          </w:rPr>
          <w:fldChar w:fldCharType="end"/>
        </w:r>
      </w:hyperlink>
    </w:p>
    <w:p w14:paraId="123732A8"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895" w:history="1">
        <w:r w:rsidR="001D7F82" w:rsidRPr="00123744">
          <w:rPr>
            <w:rStyle w:val="Hyperlink"/>
            <w:rFonts w:ascii="Arial" w:eastAsia="Arial,Bold" w:hAnsi="Arial" w:cs="Arial"/>
            <w:noProof/>
            <w:lang w:val="fr-CA"/>
          </w:rPr>
          <w:t>ARTICLE 3.1 — DATE</w:t>
        </w:r>
        <w:r w:rsidR="001D7F82">
          <w:rPr>
            <w:noProof/>
            <w:webHidden/>
          </w:rPr>
          <w:tab/>
        </w:r>
        <w:r w:rsidR="00D15B16">
          <w:rPr>
            <w:noProof/>
            <w:webHidden/>
          </w:rPr>
          <w:fldChar w:fldCharType="begin"/>
        </w:r>
        <w:r w:rsidR="001D7F82">
          <w:rPr>
            <w:noProof/>
            <w:webHidden/>
          </w:rPr>
          <w:instrText xml:space="preserve"> PAGEREF _Toc356394895 \h </w:instrText>
        </w:r>
        <w:r w:rsidR="00D15B16">
          <w:rPr>
            <w:noProof/>
            <w:webHidden/>
          </w:rPr>
        </w:r>
        <w:r w:rsidR="00D15B16">
          <w:rPr>
            <w:noProof/>
            <w:webHidden/>
          </w:rPr>
          <w:fldChar w:fldCharType="separate"/>
        </w:r>
        <w:r w:rsidR="00847F92">
          <w:rPr>
            <w:noProof/>
            <w:webHidden/>
          </w:rPr>
          <w:t>7</w:t>
        </w:r>
        <w:r w:rsidR="00D15B16">
          <w:rPr>
            <w:noProof/>
            <w:webHidden/>
          </w:rPr>
          <w:fldChar w:fldCharType="end"/>
        </w:r>
      </w:hyperlink>
    </w:p>
    <w:p w14:paraId="6A9F0110"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896" w:history="1">
        <w:r w:rsidR="001D7F82" w:rsidRPr="00123744">
          <w:rPr>
            <w:rStyle w:val="Hyperlink"/>
            <w:rFonts w:ascii="Arial" w:eastAsia="Arial,Bold" w:hAnsi="Arial" w:cs="Arial"/>
            <w:noProof/>
            <w:lang w:val="fr-CA"/>
          </w:rPr>
          <w:t>ARTICLE 3.2 – MODALITÉS</w:t>
        </w:r>
        <w:r w:rsidR="001D7F82">
          <w:rPr>
            <w:noProof/>
            <w:webHidden/>
          </w:rPr>
          <w:tab/>
        </w:r>
        <w:r w:rsidR="00D15B16">
          <w:rPr>
            <w:noProof/>
            <w:webHidden/>
          </w:rPr>
          <w:fldChar w:fldCharType="begin"/>
        </w:r>
        <w:r w:rsidR="001D7F82">
          <w:rPr>
            <w:noProof/>
            <w:webHidden/>
          </w:rPr>
          <w:instrText xml:space="preserve"> PAGEREF _Toc356394896 \h </w:instrText>
        </w:r>
        <w:r w:rsidR="00D15B16">
          <w:rPr>
            <w:noProof/>
            <w:webHidden/>
          </w:rPr>
        </w:r>
        <w:r w:rsidR="00D15B16">
          <w:rPr>
            <w:noProof/>
            <w:webHidden/>
          </w:rPr>
          <w:fldChar w:fldCharType="separate"/>
        </w:r>
        <w:r w:rsidR="00847F92">
          <w:rPr>
            <w:noProof/>
            <w:webHidden/>
          </w:rPr>
          <w:t>7</w:t>
        </w:r>
        <w:r w:rsidR="00D15B16">
          <w:rPr>
            <w:noProof/>
            <w:webHidden/>
          </w:rPr>
          <w:fldChar w:fldCharType="end"/>
        </w:r>
      </w:hyperlink>
    </w:p>
    <w:p w14:paraId="70F8BF31"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897" w:history="1">
        <w:r w:rsidR="001D7F82" w:rsidRPr="00123744">
          <w:rPr>
            <w:rStyle w:val="Hyperlink"/>
            <w:rFonts w:ascii="Arial" w:eastAsia="Arial,Bold" w:hAnsi="Arial" w:cs="Arial"/>
            <w:noProof/>
            <w:lang w:val="fr-CA"/>
          </w:rPr>
          <w:t>ARTICLE 3.3 — OBJECTIF</w:t>
        </w:r>
        <w:r w:rsidR="001D7F82">
          <w:rPr>
            <w:noProof/>
            <w:webHidden/>
          </w:rPr>
          <w:tab/>
        </w:r>
        <w:r w:rsidR="00D15B16">
          <w:rPr>
            <w:noProof/>
            <w:webHidden/>
          </w:rPr>
          <w:fldChar w:fldCharType="begin"/>
        </w:r>
        <w:r w:rsidR="001D7F82">
          <w:rPr>
            <w:noProof/>
            <w:webHidden/>
          </w:rPr>
          <w:instrText xml:space="preserve"> PAGEREF _Toc356394897 \h </w:instrText>
        </w:r>
        <w:r w:rsidR="00D15B16">
          <w:rPr>
            <w:noProof/>
            <w:webHidden/>
          </w:rPr>
        </w:r>
        <w:r w:rsidR="00D15B16">
          <w:rPr>
            <w:noProof/>
            <w:webHidden/>
          </w:rPr>
          <w:fldChar w:fldCharType="separate"/>
        </w:r>
        <w:r w:rsidR="00847F92">
          <w:rPr>
            <w:noProof/>
            <w:webHidden/>
          </w:rPr>
          <w:t>7</w:t>
        </w:r>
        <w:r w:rsidR="00D15B16">
          <w:rPr>
            <w:noProof/>
            <w:webHidden/>
          </w:rPr>
          <w:fldChar w:fldCharType="end"/>
        </w:r>
      </w:hyperlink>
    </w:p>
    <w:p w14:paraId="11CBA8B9"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898" w:history="1">
        <w:r w:rsidR="001D7F82" w:rsidRPr="00123744">
          <w:rPr>
            <w:rStyle w:val="Hyperlink"/>
            <w:rFonts w:ascii="Arial" w:eastAsia="Arial,Bold" w:hAnsi="Arial" w:cs="Arial"/>
            <w:noProof/>
            <w:lang w:val="fr-CA"/>
          </w:rPr>
          <w:t>ARTICLE 3.4 — COMPOSITION</w:t>
        </w:r>
        <w:r w:rsidR="001D7F82">
          <w:rPr>
            <w:noProof/>
            <w:webHidden/>
          </w:rPr>
          <w:tab/>
        </w:r>
        <w:r w:rsidR="00D15B16">
          <w:rPr>
            <w:noProof/>
            <w:webHidden/>
          </w:rPr>
          <w:fldChar w:fldCharType="begin"/>
        </w:r>
        <w:r w:rsidR="001D7F82">
          <w:rPr>
            <w:noProof/>
            <w:webHidden/>
          </w:rPr>
          <w:instrText xml:space="preserve"> PAGEREF _Toc356394898 \h </w:instrText>
        </w:r>
        <w:r w:rsidR="00D15B16">
          <w:rPr>
            <w:noProof/>
            <w:webHidden/>
          </w:rPr>
        </w:r>
        <w:r w:rsidR="00D15B16">
          <w:rPr>
            <w:noProof/>
            <w:webHidden/>
          </w:rPr>
          <w:fldChar w:fldCharType="separate"/>
        </w:r>
        <w:r w:rsidR="00847F92">
          <w:rPr>
            <w:noProof/>
            <w:webHidden/>
          </w:rPr>
          <w:t>7</w:t>
        </w:r>
        <w:r w:rsidR="00D15B16">
          <w:rPr>
            <w:noProof/>
            <w:webHidden/>
          </w:rPr>
          <w:fldChar w:fldCharType="end"/>
        </w:r>
      </w:hyperlink>
    </w:p>
    <w:p w14:paraId="4D1486AA"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899" w:history="1">
        <w:r w:rsidR="001D7F82" w:rsidRPr="00123744">
          <w:rPr>
            <w:rStyle w:val="Hyperlink"/>
            <w:rFonts w:ascii="Arial" w:eastAsia="Arial,Bold" w:hAnsi="Arial" w:cs="Arial"/>
            <w:noProof/>
            <w:lang w:val="fr-CA"/>
          </w:rPr>
          <w:t>ARTICLE 3.5 – QUORUM</w:t>
        </w:r>
        <w:r w:rsidR="001D7F82">
          <w:rPr>
            <w:noProof/>
            <w:webHidden/>
          </w:rPr>
          <w:tab/>
        </w:r>
        <w:r w:rsidR="00D15B16">
          <w:rPr>
            <w:noProof/>
            <w:webHidden/>
          </w:rPr>
          <w:fldChar w:fldCharType="begin"/>
        </w:r>
        <w:r w:rsidR="001D7F82">
          <w:rPr>
            <w:noProof/>
            <w:webHidden/>
          </w:rPr>
          <w:instrText xml:space="preserve"> PAGEREF _Toc356394899 \h </w:instrText>
        </w:r>
        <w:r w:rsidR="00D15B16">
          <w:rPr>
            <w:noProof/>
            <w:webHidden/>
          </w:rPr>
        </w:r>
        <w:r w:rsidR="00D15B16">
          <w:rPr>
            <w:noProof/>
            <w:webHidden/>
          </w:rPr>
          <w:fldChar w:fldCharType="separate"/>
        </w:r>
        <w:r w:rsidR="00847F92">
          <w:rPr>
            <w:noProof/>
            <w:webHidden/>
          </w:rPr>
          <w:t>8</w:t>
        </w:r>
        <w:r w:rsidR="00D15B16">
          <w:rPr>
            <w:noProof/>
            <w:webHidden/>
          </w:rPr>
          <w:fldChar w:fldCharType="end"/>
        </w:r>
      </w:hyperlink>
    </w:p>
    <w:p w14:paraId="277F1036"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00" w:history="1">
        <w:r w:rsidR="001D7F82" w:rsidRPr="00123744">
          <w:rPr>
            <w:rStyle w:val="Hyperlink"/>
            <w:rFonts w:ascii="Arial" w:eastAsia="Arial,Bold" w:hAnsi="Arial" w:cs="Arial"/>
            <w:noProof/>
            <w:lang w:val="fr-CA"/>
          </w:rPr>
          <w:t>ARTICLE 3.6 — VOTE</w:t>
        </w:r>
        <w:r w:rsidR="001D7F82">
          <w:rPr>
            <w:noProof/>
            <w:webHidden/>
          </w:rPr>
          <w:tab/>
        </w:r>
        <w:r w:rsidR="00D15B16">
          <w:rPr>
            <w:noProof/>
            <w:webHidden/>
          </w:rPr>
          <w:fldChar w:fldCharType="begin"/>
        </w:r>
        <w:r w:rsidR="001D7F82">
          <w:rPr>
            <w:noProof/>
            <w:webHidden/>
          </w:rPr>
          <w:instrText xml:space="preserve"> PAGEREF _Toc356394900 \h </w:instrText>
        </w:r>
        <w:r w:rsidR="00D15B16">
          <w:rPr>
            <w:noProof/>
            <w:webHidden/>
          </w:rPr>
        </w:r>
        <w:r w:rsidR="00D15B16">
          <w:rPr>
            <w:noProof/>
            <w:webHidden/>
          </w:rPr>
          <w:fldChar w:fldCharType="separate"/>
        </w:r>
        <w:r w:rsidR="00847F92">
          <w:rPr>
            <w:noProof/>
            <w:webHidden/>
          </w:rPr>
          <w:t>8</w:t>
        </w:r>
        <w:r w:rsidR="00D15B16">
          <w:rPr>
            <w:noProof/>
            <w:webHidden/>
          </w:rPr>
          <w:fldChar w:fldCharType="end"/>
        </w:r>
      </w:hyperlink>
    </w:p>
    <w:p w14:paraId="509DA309"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01" w:history="1">
        <w:r w:rsidR="001D7F82" w:rsidRPr="00123744">
          <w:rPr>
            <w:rStyle w:val="Hyperlink"/>
            <w:rFonts w:ascii="Arial" w:eastAsia="Arial,Bold" w:hAnsi="Arial" w:cs="Arial"/>
            <w:noProof/>
            <w:lang w:val="fr-CA"/>
          </w:rPr>
          <w:t>ARTICLE 3.7 — ORDRE DU JOUR</w:t>
        </w:r>
        <w:r w:rsidR="001D7F82">
          <w:rPr>
            <w:noProof/>
            <w:webHidden/>
          </w:rPr>
          <w:tab/>
        </w:r>
        <w:r w:rsidR="00D15B16">
          <w:rPr>
            <w:noProof/>
            <w:webHidden/>
          </w:rPr>
          <w:fldChar w:fldCharType="begin"/>
        </w:r>
        <w:r w:rsidR="001D7F82">
          <w:rPr>
            <w:noProof/>
            <w:webHidden/>
          </w:rPr>
          <w:instrText xml:space="preserve"> PAGEREF _Toc356394901 \h </w:instrText>
        </w:r>
        <w:r w:rsidR="00D15B16">
          <w:rPr>
            <w:noProof/>
            <w:webHidden/>
          </w:rPr>
        </w:r>
        <w:r w:rsidR="00D15B16">
          <w:rPr>
            <w:noProof/>
            <w:webHidden/>
          </w:rPr>
          <w:fldChar w:fldCharType="separate"/>
        </w:r>
        <w:r w:rsidR="00847F92">
          <w:rPr>
            <w:noProof/>
            <w:webHidden/>
          </w:rPr>
          <w:t>8</w:t>
        </w:r>
        <w:r w:rsidR="00D15B16">
          <w:rPr>
            <w:noProof/>
            <w:webHidden/>
          </w:rPr>
          <w:fldChar w:fldCharType="end"/>
        </w:r>
      </w:hyperlink>
    </w:p>
    <w:p w14:paraId="4A846BAF"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02" w:history="1">
        <w:r w:rsidR="001D7F82" w:rsidRPr="00123744">
          <w:rPr>
            <w:rStyle w:val="Hyperlink"/>
            <w:rFonts w:ascii="Arial" w:eastAsia="Arial,Bold" w:hAnsi="Arial" w:cs="Arial"/>
            <w:noProof/>
            <w:lang w:val="fr-CA"/>
          </w:rPr>
          <w:t>ARTICLE 3.8 — ÉLECTIONS</w:t>
        </w:r>
        <w:r w:rsidR="001D7F82">
          <w:rPr>
            <w:noProof/>
            <w:webHidden/>
          </w:rPr>
          <w:tab/>
        </w:r>
        <w:r w:rsidR="00D15B16">
          <w:rPr>
            <w:noProof/>
            <w:webHidden/>
          </w:rPr>
          <w:fldChar w:fldCharType="begin"/>
        </w:r>
        <w:r w:rsidR="001D7F82">
          <w:rPr>
            <w:noProof/>
            <w:webHidden/>
          </w:rPr>
          <w:instrText xml:space="preserve"> PAGEREF _Toc356394902 \h </w:instrText>
        </w:r>
        <w:r w:rsidR="00D15B16">
          <w:rPr>
            <w:noProof/>
            <w:webHidden/>
          </w:rPr>
        </w:r>
        <w:r w:rsidR="00D15B16">
          <w:rPr>
            <w:noProof/>
            <w:webHidden/>
          </w:rPr>
          <w:fldChar w:fldCharType="separate"/>
        </w:r>
        <w:r w:rsidR="00847F92">
          <w:rPr>
            <w:noProof/>
            <w:webHidden/>
          </w:rPr>
          <w:t>9</w:t>
        </w:r>
        <w:r w:rsidR="00D15B16">
          <w:rPr>
            <w:noProof/>
            <w:webHidden/>
          </w:rPr>
          <w:fldChar w:fldCharType="end"/>
        </w:r>
      </w:hyperlink>
    </w:p>
    <w:p w14:paraId="5523E320" w14:textId="77777777" w:rsidR="001D7F82" w:rsidRDefault="005250E1">
      <w:pPr>
        <w:pStyle w:val="TOC1"/>
        <w:rPr>
          <w:rFonts w:asciiTheme="minorHAnsi" w:eastAsiaTheme="minorEastAsia" w:hAnsiTheme="minorHAnsi" w:cstheme="minorBidi"/>
          <w:b w:val="0"/>
          <w:lang w:eastAsia="fr-CA"/>
        </w:rPr>
      </w:pPr>
      <w:hyperlink w:anchor="_Toc356394903" w:history="1">
        <w:r w:rsidR="001D7F82" w:rsidRPr="00123744">
          <w:rPr>
            <w:rStyle w:val="Hyperlink"/>
            <w:rFonts w:eastAsia="Arial"/>
          </w:rPr>
          <w:t>SECTION 4 – ASSEMBLÉE EXTRAORDINAIRE (AE)</w:t>
        </w:r>
        <w:r w:rsidR="001D7F82">
          <w:rPr>
            <w:webHidden/>
          </w:rPr>
          <w:tab/>
        </w:r>
        <w:r w:rsidR="00D15B16">
          <w:rPr>
            <w:webHidden/>
          </w:rPr>
          <w:fldChar w:fldCharType="begin"/>
        </w:r>
        <w:r w:rsidR="001D7F82">
          <w:rPr>
            <w:webHidden/>
          </w:rPr>
          <w:instrText xml:space="preserve"> PAGEREF _Toc356394903 \h </w:instrText>
        </w:r>
        <w:r w:rsidR="00D15B16">
          <w:rPr>
            <w:webHidden/>
          </w:rPr>
        </w:r>
        <w:r w:rsidR="00D15B16">
          <w:rPr>
            <w:webHidden/>
          </w:rPr>
          <w:fldChar w:fldCharType="separate"/>
        </w:r>
        <w:r w:rsidR="00847F92">
          <w:rPr>
            <w:webHidden/>
          </w:rPr>
          <w:t>9</w:t>
        </w:r>
        <w:r w:rsidR="00D15B16">
          <w:rPr>
            <w:webHidden/>
          </w:rPr>
          <w:fldChar w:fldCharType="end"/>
        </w:r>
      </w:hyperlink>
    </w:p>
    <w:p w14:paraId="5CCD3890"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04" w:history="1">
        <w:r w:rsidR="001D7F82" w:rsidRPr="00123744">
          <w:rPr>
            <w:rStyle w:val="Hyperlink"/>
            <w:rFonts w:ascii="Arial" w:eastAsia="Arial,Bold" w:hAnsi="Arial" w:cs="Arial"/>
            <w:noProof/>
            <w:lang w:val="fr-CA"/>
          </w:rPr>
          <w:t>ARTICLE 4.1 – CONVOCATION</w:t>
        </w:r>
        <w:r w:rsidR="001D7F82">
          <w:rPr>
            <w:noProof/>
            <w:webHidden/>
          </w:rPr>
          <w:tab/>
        </w:r>
        <w:r w:rsidR="00D15B16">
          <w:rPr>
            <w:noProof/>
            <w:webHidden/>
          </w:rPr>
          <w:fldChar w:fldCharType="begin"/>
        </w:r>
        <w:r w:rsidR="001D7F82">
          <w:rPr>
            <w:noProof/>
            <w:webHidden/>
          </w:rPr>
          <w:instrText xml:space="preserve"> PAGEREF _Toc356394904 \h </w:instrText>
        </w:r>
        <w:r w:rsidR="00D15B16">
          <w:rPr>
            <w:noProof/>
            <w:webHidden/>
          </w:rPr>
        </w:r>
        <w:r w:rsidR="00D15B16">
          <w:rPr>
            <w:noProof/>
            <w:webHidden/>
          </w:rPr>
          <w:fldChar w:fldCharType="separate"/>
        </w:r>
        <w:r w:rsidR="00847F92">
          <w:rPr>
            <w:noProof/>
            <w:webHidden/>
          </w:rPr>
          <w:t>9</w:t>
        </w:r>
        <w:r w:rsidR="00D15B16">
          <w:rPr>
            <w:noProof/>
            <w:webHidden/>
          </w:rPr>
          <w:fldChar w:fldCharType="end"/>
        </w:r>
      </w:hyperlink>
    </w:p>
    <w:p w14:paraId="47FFC268" w14:textId="77777777" w:rsidR="001D7F82" w:rsidRDefault="005250E1">
      <w:pPr>
        <w:pStyle w:val="TOC1"/>
        <w:rPr>
          <w:rFonts w:asciiTheme="minorHAnsi" w:eastAsiaTheme="minorEastAsia" w:hAnsiTheme="minorHAnsi" w:cstheme="minorBidi"/>
          <w:b w:val="0"/>
          <w:lang w:eastAsia="fr-CA"/>
        </w:rPr>
      </w:pPr>
      <w:hyperlink w:anchor="_Toc356394905" w:history="1">
        <w:r w:rsidR="001D7F82" w:rsidRPr="00123744">
          <w:rPr>
            <w:rStyle w:val="Hyperlink"/>
          </w:rPr>
          <w:t>SECTION 5 – CONSEIL D’ADMINISTRATION (CA)</w:t>
        </w:r>
        <w:r w:rsidR="001D7F82">
          <w:rPr>
            <w:webHidden/>
          </w:rPr>
          <w:tab/>
        </w:r>
        <w:r w:rsidR="00D15B16">
          <w:rPr>
            <w:webHidden/>
          </w:rPr>
          <w:fldChar w:fldCharType="begin"/>
        </w:r>
        <w:r w:rsidR="001D7F82">
          <w:rPr>
            <w:webHidden/>
          </w:rPr>
          <w:instrText xml:space="preserve"> PAGEREF _Toc356394905 \h </w:instrText>
        </w:r>
        <w:r w:rsidR="00D15B16">
          <w:rPr>
            <w:webHidden/>
          </w:rPr>
        </w:r>
        <w:r w:rsidR="00D15B16">
          <w:rPr>
            <w:webHidden/>
          </w:rPr>
          <w:fldChar w:fldCharType="separate"/>
        </w:r>
        <w:r w:rsidR="00847F92">
          <w:rPr>
            <w:webHidden/>
          </w:rPr>
          <w:t>10</w:t>
        </w:r>
        <w:r w:rsidR="00D15B16">
          <w:rPr>
            <w:webHidden/>
          </w:rPr>
          <w:fldChar w:fldCharType="end"/>
        </w:r>
      </w:hyperlink>
    </w:p>
    <w:p w14:paraId="39D1DE4F"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06" w:history="1">
        <w:r w:rsidR="001D7F82" w:rsidRPr="00123744">
          <w:rPr>
            <w:rStyle w:val="Hyperlink"/>
            <w:rFonts w:ascii="Arial" w:eastAsia="Arial,Bold" w:hAnsi="Arial" w:cs="Arial"/>
            <w:noProof/>
            <w:lang w:val="fr-CA"/>
          </w:rPr>
          <w:t>ARTICLE 5.1 — COMPOSITION</w:t>
        </w:r>
        <w:r w:rsidR="001D7F82">
          <w:rPr>
            <w:noProof/>
            <w:webHidden/>
          </w:rPr>
          <w:tab/>
        </w:r>
        <w:r w:rsidR="00D15B16">
          <w:rPr>
            <w:noProof/>
            <w:webHidden/>
          </w:rPr>
          <w:fldChar w:fldCharType="begin"/>
        </w:r>
        <w:r w:rsidR="001D7F82">
          <w:rPr>
            <w:noProof/>
            <w:webHidden/>
          </w:rPr>
          <w:instrText xml:space="preserve"> PAGEREF _Toc356394906 \h </w:instrText>
        </w:r>
        <w:r w:rsidR="00D15B16">
          <w:rPr>
            <w:noProof/>
            <w:webHidden/>
          </w:rPr>
        </w:r>
        <w:r w:rsidR="00D15B16">
          <w:rPr>
            <w:noProof/>
            <w:webHidden/>
          </w:rPr>
          <w:fldChar w:fldCharType="separate"/>
        </w:r>
        <w:r w:rsidR="00847F92">
          <w:rPr>
            <w:noProof/>
            <w:webHidden/>
          </w:rPr>
          <w:t>10</w:t>
        </w:r>
        <w:r w:rsidR="00D15B16">
          <w:rPr>
            <w:noProof/>
            <w:webHidden/>
          </w:rPr>
          <w:fldChar w:fldCharType="end"/>
        </w:r>
      </w:hyperlink>
    </w:p>
    <w:p w14:paraId="434A3DF6"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07" w:history="1">
        <w:r w:rsidR="001D7F82" w:rsidRPr="00123744">
          <w:rPr>
            <w:rStyle w:val="Hyperlink"/>
            <w:rFonts w:ascii="Arial" w:eastAsia="Arial,Bold" w:hAnsi="Arial" w:cs="Arial"/>
            <w:noProof/>
            <w:lang w:val="fr-CA"/>
          </w:rPr>
          <w:t>ARTICLE 5.2 —RESPONSABILITÉS DES ADMINISTRATEURS</w:t>
        </w:r>
        <w:r w:rsidR="001D7F82">
          <w:rPr>
            <w:noProof/>
            <w:webHidden/>
          </w:rPr>
          <w:tab/>
        </w:r>
        <w:r w:rsidR="00D15B16">
          <w:rPr>
            <w:noProof/>
            <w:webHidden/>
          </w:rPr>
          <w:fldChar w:fldCharType="begin"/>
        </w:r>
        <w:r w:rsidR="001D7F82">
          <w:rPr>
            <w:noProof/>
            <w:webHidden/>
          </w:rPr>
          <w:instrText xml:space="preserve"> PAGEREF _Toc356394907 \h </w:instrText>
        </w:r>
        <w:r w:rsidR="00D15B16">
          <w:rPr>
            <w:noProof/>
            <w:webHidden/>
          </w:rPr>
        </w:r>
        <w:r w:rsidR="00D15B16">
          <w:rPr>
            <w:noProof/>
            <w:webHidden/>
          </w:rPr>
          <w:fldChar w:fldCharType="separate"/>
        </w:r>
        <w:r w:rsidR="00847F92">
          <w:rPr>
            <w:noProof/>
            <w:webHidden/>
          </w:rPr>
          <w:t>10</w:t>
        </w:r>
        <w:r w:rsidR="00D15B16">
          <w:rPr>
            <w:noProof/>
            <w:webHidden/>
          </w:rPr>
          <w:fldChar w:fldCharType="end"/>
        </w:r>
      </w:hyperlink>
    </w:p>
    <w:p w14:paraId="1237E83A"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08" w:history="1">
        <w:r w:rsidR="001D7F82" w:rsidRPr="00123744">
          <w:rPr>
            <w:rStyle w:val="Hyperlink"/>
            <w:rFonts w:ascii="Arial" w:eastAsia="Arial,Bold" w:hAnsi="Arial" w:cs="Arial"/>
            <w:noProof/>
            <w:lang w:val="fr-CA"/>
          </w:rPr>
          <w:t>ARTICLE 5.3 DURÉE</w:t>
        </w:r>
        <w:r w:rsidR="001D7F82">
          <w:rPr>
            <w:noProof/>
            <w:webHidden/>
          </w:rPr>
          <w:tab/>
        </w:r>
        <w:r w:rsidR="00D15B16">
          <w:rPr>
            <w:noProof/>
            <w:webHidden/>
          </w:rPr>
          <w:fldChar w:fldCharType="begin"/>
        </w:r>
        <w:r w:rsidR="001D7F82">
          <w:rPr>
            <w:noProof/>
            <w:webHidden/>
          </w:rPr>
          <w:instrText xml:space="preserve"> PAGEREF _Toc356394908 \h </w:instrText>
        </w:r>
        <w:r w:rsidR="00D15B16">
          <w:rPr>
            <w:noProof/>
            <w:webHidden/>
          </w:rPr>
        </w:r>
        <w:r w:rsidR="00D15B16">
          <w:rPr>
            <w:noProof/>
            <w:webHidden/>
          </w:rPr>
          <w:fldChar w:fldCharType="separate"/>
        </w:r>
        <w:r w:rsidR="00847F92">
          <w:rPr>
            <w:noProof/>
            <w:webHidden/>
          </w:rPr>
          <w:t>11</w:t>
        </w:r>
        <w:r w:rsidR="00D15B16">
          <w:rPr>
            <w:noProof/>
            <w:webHidden/>
          </w:rPr>
          <w:fldChar w:fldCharType="end"/>
        </w:r>
      </w:hyperlink>
    </w:p>
    <w:p w14:paraId="05D4B517"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09" w:history="1">
        <w:r w:rsidR="001D7F82" w:rsidRPr="00123744">
          <w:rPr>
            <w:rStyle w:val="Hyperlink"/>
            <w:rFonts w:ascii="Arial" w:eastAsia="Arial,Bold" w:hAnsi="Arial" w:cs="Arial"/>
            <w:noProof/>
            <w:lang w:val="fr-CA"/>
          </w:rPr>
          <w:t>ARTICLE 5.4 — DATE DES RÉUNIONS ET AVIS</w:t>
        </w:r>
        <w:r w:rsidR="001D7F82">
          <w:rPr>
            <w:noProof/>
            <w:webHidden/>
          </w:rPr>
          <w:tab/>
        </w:r>
        <w:r w:rsidR="00D15B16">
          <w:rPr>
            <w:noProof/>
            <w:webHidden/>
          </w:rPr>
          <w:fldChar w:fldCharType="begin"/>
        </w:r>
        <w:r w:rsidR="001D7F82">
          <w:rPr>
            <w:noProof/>
            <w:webHidden/>
          </w:rPr>
          <w:instrText xml:space="preserve"> PAGEREF _Toc356394909 \h </w:instrText>
        </w:r>
        <w:r w:rsidR="00D15B16">
          <w:rPr>
            <w:noProof/>
            <w:webHidden/>
          </w:rPr>
        </w:r>
        <w:r w:rsidR="00D15B16">
          <w:rPr>
            <w:noProof/>
            <w:webHidden/>
          </w:rPr>
          <w:fldChar w:fldCharType="separate"/>
        </w:r>
        <w:r w:rsidR="00847F92">
          <w:rPr>
            <w:noProof/>
            <w:webHidden/>
          </w:rPr>
          <w:t>11</w:t>
        </w:r>
        <w:r w:rsidR="00D15B16">
          <w:rPr>
            <w:noProof/>
            <w:webHidden/>
          </w:rPr>
          <w:fldChar w:fldCharType="end"/>
        </w:r>
      </w:hyperlink>
    </w:p>
    <w:p w14:paraId="4C33F9CA"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10" w:history="1">
        <w:r w:rsidR="001D7F82" w:rsidRPr="00123744">
          <w:rPr>
            <w:rStyle w:val="Hyperlink"/>
            <w:rFonts w:ascii="Arial" w:eastAsia="Arial,Bold" w:hAnsi="Arial" w:cs="Arial"/>
            <w:noProof/>
            <w:lang w:val="fr-CA"/>
          </w:rPr>
          <w:t>ARTICLE 5.5 — QUORUM</w:t>
        </w:r>
        <w:r w:rsidR="001D7F82">
          <w:rPr>
            <w:noProof/>
            <w:webHidden/>
          </w:rPr>
          <w:tab/>
        </w:r>
        <w:r w:rsidR="00D15B16">
          <w:rPr>
            <w:noProof/>
            <w:webHidden/>
          </w:rPr>
          <w:fldChar w:fldCharType="begin"/>
        </w:r>
        <w:r w:rsidR="001D7F82">
          <w:rPr>
            <w:noProof/>
            <w:webHidden/>
          </w:rPr>
          <w:instrText xml:space="preserve"> PAGEREF _Toc356394910 \h </w:instrText>
        </w:r>
        <w:r w:rsidR="00D15B16">
          <w:rPr>
            <w:noProof/>
            <w:webHidden/>
          </w:rPr>
        </w:r>
        <w:r w:rsidR="00D15B16">
          <w:rPr>
            <w:noProof/>
            <w:webHidden/>
          </w:rPr>
          <w:fldChar w:fldCharType="separate"/>
        </w:r>
        <w:r w:rsidR="00847F92">
          <w:rPr>
            <w:noProof/>
            <w:webHidden/>
          </w:rPr>
          <w:t>11</w:t>
        </w:r>
        <w:r w:rsidR="00D15B16">
          <w:rPr>
            <w:noProof/>
            <w:webHidden/>
          </w:rPr>
          <w:fldChar w:fldCharType="end"/>
        </w:r>
      </w:hyperlink>
    </w:p>
    <w:p w14:paraId="01028A56"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11" w:history="1">
        <w:r w:rsidR="001D7F82" w:rsidRPr="00123744">
          <w:rPr>
            <w:rStyle w:val="Hyperlink"/>
            <w:rFonts w:ascii="Arial" w:eastAsia="Arial,Bold" w:hAnsi="Arial" w:cs="Arial"/>
            <w:noProof/>
            <w:lang w:val="fr-CA"/>
          </w:rPr>
          <w:t>ARTICLE 5.6 — POSTE VACANT</w:t>
        </w:r>
        <w:r w:rsidR="001D7F82">
          <w:rPr>
            <w:noProof/>
            <w:webHidden/>
          </w:rPr>
          <w:tab/>
        </w:r>
        <w:r w:rsidR="00D15B16">
          <w:rPr>
            <w:noProof/>
            <w:webHidden/>
          </w:rPr>
          <w:fldChar w:fldCharType="begin"/>
        </w:r>
        <w:r w:rsidR="001D7F82">
          <w:rPr>
            <w:noProof/>
            <w:webHidden/>
          </w:rPr>
          <w:instrText xml:space="preserve"> PAGEREF _Toc356394911 \h </w:instrText>
        </w:r>
        <w:r w:rsidR="00D15B16">
          <w:rPr>
            <w:noProof/>
            <w:webHidden/>
          </w:rPr>
        </w:r>
        <w:r w:rsidR="00D15B16">
          <w:rPr>
            <w:noProof/>
            <w:webHidden/>
          </w:rPr>
          <w:fldChar w:fldCharType="separate"/>
        </w:r>
        <w:r w:rsidR="00847F92">
          <w:rPr>
            <w:noProof/>
            <w:webHidden/>
          </w:rPr>
          <w:t>11</w:t>
        </w:r>
        <w:r w:rsidR="00D15B16">
          <w:rPr>
            <w:noProof/>
            <w:webHidden/>
          </w:rPr>
          <w:fldChar w:fldCharType="end"/>
        </w:r>
      </w:hyperlink>
    </w:p>
    <w:p w14:paraId="5981B173"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12" w:history="1">
        <w:r w:rsidR="001D7F82" w:rsidRPr="00123744">
          <w:rPr>
            <w:rStyle w:val="Hyperlink"/>
            <w:rFonts w:ascii="Arial" w:eastAsia="Arial,Bold" w:hAnsi="Arial" w:cs="Arial"/>
            <w:noProof/>
            <w:lang w:val="fr-CA"/>
          </w:rPr>
          <w:t>ARTICLE 5.7 — RÉMUNÉRATION</w:t>
        </w:r>
        <w:r w:rsidR="001D7F82">
          <w:rPr>
            <w:noProof/>
            <w:webHidden/>
          </w:rPr>
          <w:tab/>
        </w:r>
        <w:r w:rsidR="00D15B16">
          <w:rPr>
            <w:noProof/>
            <w:webHidden/>
          </w:rPr>
          <w:fldChar w:fldCharType="begin"/>
        </w:r>
        <w:r w:rsidR="001D7F82">
          <w:rPr>
            <w:noProof/>
            <w:webHidden/>
          </w:rPr>
          <w:instrText xml:space="preserve"> PAGEREF _Toc356394912 \h </w:instrText>
        </w:r>
        <w:r w:rsidR="00D15B16">
          <w:rPr>
            <w:noProof/>
            <w:webHidden/>
          </w:rPr>
        </w:r>
        <w:r w:rsidR="00D15B16">
          <w:rPr>
            <w:noProof/>
            <w:webHidden/>
          </w:rPr>
          <w:fldChar w:fldCharType="separate"/>
        </w:r>
        <w:r w:rsidR="00847F92">
          <w:rPr>
            <w:noProof/>
            <w:webHidden/>
          </w:rPr>
          <w:t>12</w:t>
        </w:r>
        <w:r w:rsidR="00D15B16">
          <w:rPr>
            <w:noProof/>
            <w:webHidden/>
          </w:rPr>
          <w:fldChar w:fldCharType="end"/>
        </w:r>
      </w:hyperlink>
    </w:p>
    <w:p w14:paraId="5F81690F"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13" w:history="1">
        <w:r w:rsidR="001D7F82" w:rsidRPr="00123744">
          <w:rPr>
            <w:rStyle w:val="Hyperlink"/>
            <w:rFonts w:ascii="Arial" w:eastAsia="Arial,Bold" w:hAnsi="Arial" w:cs="Arial"/>
            <w:noProof/>
            <w:lang w:val="fr-CA"/>
          </w:rPr>
          <w:t>ARTICLE 5.8 — FONCTION DES OFFICIERS</w:t>
        </w:r>
        <w:r w:rsidR="001D7F82">
          <w:rPr>
            <w:noProof/>
            <w:webHidden/>
          </w:rPr>
          <w:tab/>
        </w:r>
        <w:r w:rsidR="00D15B16">
          <w:rPr>
            <w:noProof/>
            <w:webHidden/>
          </w:rPr>
          <w:fldChar w:fldCharType="begin"/>
        </w:r>
        <w:r w:rsidR="001D7F82">
          <w:rPr>
            <w:noProof/>
            <w:webHidden/>
          </w:rPr>
          <w:instrText xml:space="preserve"> PAGEREF _Toc356394913 \h </w:instrText>
        </w:r>
        <w:r w:rsidR="00D15B16">
          <w:rPr>
            <w:noProof/>
            <w:webHidden/>
          </w:rPr>
        </w:r>
        <w:r w:rsidR="00D15B16">
          <w:rPr>
            <w:noProof/>
            <w:webHidden/>
          </w:rPr>
          <w:fldChar w:fldCharType="separate"/>
        </w:r>
        <w:r w:rsidR="00847F92">
          <w:rPr>
            <w:noProof/>
            <w:webHidden/>
          </w:rPr>
          <w:t>12</w:t>
        </w:r>
        <w:r w:rsidR="00D15B16">
          <w:rPr>
            <w:noProof/>
            <w:webHidden/>
          </w:rPr>
          <w:fldChar w:fldCharType="end"/>
        </w:r>
      </w:hyperlink>
    </w:p>
    <w:p w14:paraId="02A8596B" w14:textId="77777777" w:rsidR="001D7F82" w:rsidRDefault="005250E1">
      <w:pPr>
        <w:pStyle w:val="TOC1"/>
        <w:rPr>
          <w:rFonts w:asciiTheme="minorHAnsi" w:eastAsiaTheme="minorEastAsia" w:hAnsiTheme="minorHAnsi" w:cstheme="minorBidi"/>
          <w:b w:val="0"/>
          <w:lang w:eastAsia="fr-CA"/>
        </w:rPr>
      </w:pPr>
      <w:hyperlink w:anchor="_Toc356394914" w:history="1">
        <w:r w:rsidR="001D7F82" w:rsidRPr="00123744">
          <w:rPr>
            <w:rStyle w:val="Hyperlink"/>
            <w:rFonts w:eastAsia="Arial"/>
          </w:rPr>
          <w:t>SECTION 6 – COMITÉS ET COORDONNATEURS</w:t>
        </w:r>
        <w:r w:rsidR="001D7F82">
          <w:rPr>
            <w:webHidden/>
          </w:rPr>
          <w:tab/>
        </w:r>
        <w:r w:rsidR="00D15B16">
          <w:rPr>
            <w:webHidden/>
          </w:rPr>
          <w:fldChar w:fldCharType="begin"/>
        </w:r>
        <w:r w:rsidR="001D7F82">
          <w:rPr>
            <w:webHidden/>
          </w:rPr>
          <w:instrText xml:space="preserve"> PAGEREF _Toc356394914 \h </w:instrText>
        </w:r>
        <w:r w:rsidR="00D15B16">
          <w:rPr>
            <w:webHidden/>
          </w:rPr>
        </w:r>
        <w:r w:rsidR="00D15B16">
          <w:rPr>
            <w:webHidden/>
          </w:rPr>
          <w:fldChar w:fldCharType="separate"/>
        </w:r>
        <w:r w:rsidR="00847F92">
          <w:rPr>
            <w:webHidden/>
          </w:rPr>
          <w:t>13</w:t>
        </w:r>
        <w:r w:rsidR="00D15B16">
          <w:rPr>
            <w:webHidden/>
          </w:rPr>
          <w:fldChar w:fldCharType="end"/>
        </w:r>
      </w:hyperlink>
    </w:p>
    <w:p w14:paraId="0F7AFFBE"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15" w:history="1">
        <w:r w:rsidR="001D7F82" w:rsidRPr="00123744">
          <w:rPr>
            <w:rStyle w:val="Hyperlink"/>
            <w:rFonts w:ascii="Arial" w:eastAsia="Arial" w:hAnsi="Arial" w:cs="Arial"/>
            <w:noProof/>
            <w:lang w:val="fr-CA"/>
          </w:rPr>
          <w:t>ARTICLE 6.1  — COMITÉS</w:t>
        </w:r>
        <w:r w:rsidR="001D7F82">
          <w:rPr>
            <w:noProof/>
            <w:webHidden/>
          </w:rPr>
          <w:tab/>
        </w:r>
        <w:r w:rsidR="00D15B16">
          <w:rPr>
            <w:noProof/>
            <w:webHidden/>
          </w:rPr>
          <w:fldChar w:fldCharType="begin"/>
        </w:r>
        <w:r w:rsidR="001D7F82">
          <w:rPr>
            <w:noProof/>
            <w:webHidden/>
          </w:rPr>
          <w:instrText xml:space="preserve"> PAGEREF _Toc356394915 \h </w:instrText>
        </w:r>
        <w:r w:rsidR="00D15B16">
          <w:rPr>
            <w:noProof/>
            <w:webHidden/>
          </w:rPr>
        </w:r>
        <w:r w:rsidR="00D15B16">
          <w:rPr>
            <w:noProof/>
            <w:webHidden/>
          </w:rPr>
          <w:fldChar w:fldCharType="separate"/>
        </w:r>
        <w:r w:rsidR="00847F92">
          <w:rPr>
            <w:noProof/>
            <w:webHidden/>
          </w:rPr>
          <w:t>13</w:t>
        </w:r>
        <w:r w:rsidR="00D15B16">
          <w:rPr>
            <w:noProof/>
            <w:webHidden/>
          </w:rPr>
          <w:fldChar w:fldCharType="end"/>
        </w:r>
      </w:hyperlink>
    </w:p>
    <w:p w14:paraId="7CB1D365"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16" w:history="1">
        <w:r w:rsidR="001D7F82" w:rsidRPr="00123744">
          <w:rPr>
            <w:rStyle w:val="Hyperlink"/>
            <w:rFonts w:ascii="Arial" w:eastAsia="Arial,Bold" w:hAnsi="Arial" w:cs="Arial"/>
            <w:noProof/>
            <w:lang w:val="fr-CA"/>
          </w:rPr>
          <w:t>ARTICLE 6.2 — COORDONNATEURS</w:t>
        </w:r>
        <w:r w:rsidR="001D7F82">
          <w:rPr>
            <w:noProof/>
            <w:webHidden/>
          </w:rPr>
          <w:tab/>
        </w:r>
        <w:r w:rsidR="00D15B16">
          <w:rPr>
            <w:noProof/>
            <w:webHidden/>
          </w:rPr>
          <w:fldChar w:fldCharType="begin"/>
        </w:r>
        <w:r w:rsidR="001D7F82">
          <w:rPr>
            <w:noProof/>
            <w:webHidden/>
          </w:rPr>
          <w:instrText xml:space="preserve"> PAGEREF _Toc356394916 \h </w:instrText>
        </w:r>
        <w:r w:rsidR="00D15B16">
          <w:rPr>
            <w:noProof/>
            <w:webHidden/>
          </w:rPr>
        </w:r>
        <w:r w:rsidR="00D15B16">
          <w:rPr>
            <w:noProof/>
            <w:webHidden/>
          </w:rPr>
          <w:fldChar w:fldCharType="separate"/>
        </w:r>
        <w:r w:rsidR="00847F92">
          <w:rPr>
            <w:noProof/>
            <w:webHidden/>
          </w:rPr>
          <w:t>13</w:t>
        </w:r>
        <w:r w:rsidR="00D15B16">
          <w:rPr>
            <w:noProof/>
            <w:webHidden/>
          </w:rPr>
          <w:fldChar w:fldCharType="end"/>
        </w:r>
      </w:hyperlink>
    </w:p>
    <w:p w14:paraId="4D07C373" w14:textId="77777777" w:rsidR="001D7F82" w:rsidRDefault="005250E1">
      <w:pPr>
        <w:pStyle w:val="TOC1"/>
        <w:rPr>
          <w:rFonts w:asciiTheme="minorHAnsi" w:eastAsiaTheme="minorEastAsia" w:hAnsiTheme="minorHAnsi" w:cstheme="minorBidi"/>
          <w:b w:val="0"/>
          <w:lang w:eastAsia="fr-CA"/>
        </w:rPr>
      </w:pPr>
      <w:hyperlink w:anchor="_Toc356394917" w:history="1">
        <w:r w:rsidR="001D7F82" w:rsidRPr="00123744">
          <w:rPr>
            <w:rStyle w:val="Hyperlink"/>
            <w:rFonts w:eastAsia="Arial"/>
          </w:rPr>
          <w:t>SECTION 7 – LES FINANCES</w:t>
        </w:r>
        <w:r w:rsidR="001D7F82">
          <w:rPr>
            <w:webHidden/>
          </w:rPr>
          <w:tab/>
        </w:r>
        <w:r w:rsidR="00D15B16">
          <w:rPr>
            <w:webHidden/>
          </w:rPr>
          <w:fldChar w:fldCharType="begin"/>
        </w:r>
        <w:r w:rsidR="001D7F82">
          <w:rPr>
            <w:webHidden/>
          </w:rPr>
          <w:instrText xml:space="preserve"> PAGEREF _Toc356394917 \h </w:instrText>
        </w:r>
        <w:r w:rsidR="00D15B16">
          <w:rPr>
            <w:webHidden/>
          </w:rPr>
        </w:r>
        <w:r w:rsidR="00D15B16">
          <w:rPr>
            <w:webHidden/>
          </w:rPr>
          <w:fldChar w:fldCharType="separate"/>
        </w:r>
        <w:r w:rsidR="00847F92">
          <w:rPr>
            <w:webHidden/>
          </w:rPr>
          <w:t>14</w:t>
        </w:r>
        <w:r w:rsidR="00D15B16">
          <w:rPr>
            <w:webHidden/>
          </w:rPr>
          <w:fldChar w:fldCharType="end"/>
        </w:r>
      </w:hyperlink>
    </w:p>
    <w:p w14:paraId="3DE1F310"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18" w:history="1">
        <w:r w:rsidR="001D7F82" w:rsidRPr="00123744">
          <w:rPr>
            <w:rStyle w:val="Hyperlink"/>
            <w:rFonts w:ascii="Arial" w:eastAsia="Arial,Bold" w:hAnsi="Arial" w:cs="Arial"/>
            <w:noProof/>
            <w:lang w:val="fr-CA"/>
          </w:rPr>
          <w:t>ARTICLE 7.1 — EXERCICE FINANCIER</w:t>
        </w:r>
        <w:r w:rsidR="001D7F82">
          <w:rPr>
            <w:noProof/>
            <w:webHidden/>
          </w:rPr>
          <w:tab/>
        </w:r>
        <w:r w:rsidR="00D15B16">
          <w:rPr>
            <w:noProof/>
            <w:webHidden/>
          </w:rPr>
          <w:fldChar w:fldCharType="begin"/>
        </w:r>
        <w:r w:rsidR="001D7F82">
          <w:rPr>
            <w:noProof/>
            <w:webHidden/>
          </w:rPr>
          <w:instrText xml:space="preserve"> PAGEREF _Toc356394918 \h </w:instrText>
        </w:r>
        <w:r w:rsidR="00D15B16">
          <w:rPr>
            <w:noProof/>
            <w:webHidden/>
          </w:rPr>
        </w:r>
        <w:r w:rsidR="00D15B16">
          <w:rPr>
            <w:noProof/>
            <w:webHidden/>
          </w:rPr>
          <w:fldChar w:fldCharType="separate"/>
        </w:r>
        <w:r w:rsidR="00847F92">
          <w:rPr>
            <w:noProof/>
            <w:webHidden/>
          </w:rPr>
          <w:t>14</w:t>
        </w:r>
        <w:r w:rsidR="00D15B16">
          <w:rPr>
            <w:noProof/>
            <w:webHidden/>
          </w:rPr>
          <w:fldChar w:fldCharType="end"/>
        </w:r>
      </w:hyperlink>
    </w:p>
    <w:p w14:paraId="20366FF3"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19" w:history="1">
        <w:r w:rsidR="001D7F82" w:rsidRPr="00123744">
          <w:rPr>
            <w:rStyle w:val="Hyperlink"/>
            <w:rFonts w:ascii="Arial" w:eastAsia="Arial,Bold" w:hAnsi="Arial" w:cs="Arial"/>
            <w:noProof/>
            <w:lang w:val="fr-CA"/>
          </w:rPr>
          <w:t>ARTICLE 7.2 — LIVRE DE COMPTES</w:t>
        </w:r>
        <w:r w:rsidR="001D7F82">
          <w:rPr>
            <w:noProof/>
            <w:webHidden/>
          </w:rPr>
          <w:tab/>
        </w:r>
        <w:r w:rsidR="00D15B16">
          <w:rPr>
            <w:noProof/>
            <w:webHidden/>
          </w:rPr>
          <w:fldChar w:fldCharType="begin"/>
        </w:r>
        <w:r w:rsidR="001D7F82">
          <w:rPr>
            <w:noProof/>
            <w:webHidden/>
          </w:rPr>
          <w:instrText xml:space="preserve"> PAGEREF _Toc356394919 \h </w:instrText>
        </w:r>
        <w:r w:rsidR="00D15B16">
          <w:rPr>
            <w:noProof/>
            <w:webHidden/>
          </w:rPr>
        </w:r>
        <w:r w:rsidR="00D15B16">
          <w:rPr>
            <w:noProof/>
            <w:webHidden/>
          </w:rPr>
          <w:fldChar w:fldCharType="separate"/>
        </w:r>
        <w:r w:rsidR="00847F92">
          <w:rPr>
            <w:noProof/>
            <w:webHidden/>
          </w:rPr>
          <w:t>14</w:t>
        </w:r>
        <w:r w:rsidR="00D15B16">
          <w:rPr>
            <w:noProof/>
            <w:webHidden/>
          </w:rPr>
          <w:fldChar w:fldCharType="end"/>
        </w:r>
      </w:hyperlink>
    </w:p>
    <w:p w14:paraId="63718D86"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20" w:history="1">
        <w:r w:rsidR="001D7F82" w:rsidRPr="00123744">
          <w:rPr>
            <w:rStyle w:val="Hyperlink"/>
            <w:rFonts w:ascii="Arial" w:eastAsia="Arial,Bold" w:hAnsi="Arial" w:cs="Arial"/>
            <w:noProof/>
            <w:lang w:val="fr-CA"/>
          </w:rPr>
          <w:t>ARTICLE 7.3 — COMPTES DE BANQUE</w:t>
        </w:r>
        <w:r w:rsidR="001D7F82">
          <w:rPr>
            <w:noProof/>
            <w:webHidden/>
          </w:rPr>
          <w:tab/>
        </w:r>
        <w:r w:rsidR="00D15B16">
          <w:rPr>
            <w:noProof/>
            <w:webHidden/>
          </w:rPr>
          <w:fldChar w:fldCharType="begin"/>
        </w:r>
        <w:r w:rsidR="001D7F82">
          <w:rPr>
            <w:noProof/>
            <w:webHidden/>
          </w:rPr>
          <w:instrText xml:space="preserve"> PAGEREF _Toc356394920 \h </w:instrText>
        </w:r>
        <w:r w:rsidR="00D15B16">
          <w:rPr>
            <w:noProof/>
            <w:webHidden/>
          </w:rPr>
        </w:r>
        <w:r w:rsidR="00D15B16">
          <w:rPr>
            <w:noProof/>
            <w:webHidden/>
          </w:rPr>
          <w:fldChar w:fldCharType="separate"/>
        </w:r>
        <w:r w:rsidR="00847F92">
          <w:rPr>
            <w:noProof/>
            <w:webHidden/>
          </w:rPr>
          <w:t>14</w:t>
        </w:r>
        <w:r w:rsidR="00D15B16">
          <w:rPr>
            <w:noProof/>
            <w:webHidden/>
          </w:rPr>
          <w:fldChar w:fldCharType="end"/>
        </w:r>
      </w:hyperlink>
    </w:p>
    <w:p w14:paraId="164F3C20"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21" w:history="1">
        <w:r w:rsidR="001D7F82" w:rsidRPr="00123744">
          <w:rPr>
            <w:rStyle w:val="Hyperlink"/>
            <w:rFonts w:ascii="Arial" w:eastAsia="Arial,Bold" w:hAnsi="Arial" w:cs="Arial"/>
            <w:noProof/>
            <w:lang w:val="fr-CA"/>
          </w:rPr>
          <w:t>ARTICLE 7.4 — SIGNATURE DES CHÈQUES</w:t>
        </w:r>
        <w:r w:rsidR="001D7F82">
          <w:rPr>
            <w:noProof/>
            <w:webHidden/>
          </w:rPr>
          <w:tab/>
        </w:r>
        <w:r w:rsidR="00D15B16">
          <w:rPr>
            <w:noProof/>
            <w:webHidden/>
          </w:rPr>
          <w:fldChar w:fldCharType="begin"/>
        </w:r>
        <w:r w:rsidR="001D7F82">
          <w:rPr>
            <w:noProof/>
            <w:webHidden/>
          </w:rPr>
          <w:instrText xml:space="preserve"> PAGEREF _Toc356394921 \h </w:instrText>
        </w:r>
        <w:r w:rsidR="00D15B16">
          <w:rPr>
            <w:noProof/>
            <w:webHidden/>
          </w:rPr>
        </w:r>
        <w:r w:rsidR="00D15B16">
          <w:rPr>
            <w:noProof/>
            <w:webHidden/>
          </w:rPr>
          <w:fldChar w:fldCharType="separate"/>
        </w:r>
        <w:r w:rsidR="00847F92">
          <w:rPr>
            <w:noProof/>
            <w:webHidden/>
          </w:rPr>
          <w:t>14</w:t>
        </w:r>
        <w:r w:rsidR="00D15B16">
          <w:rPr>
            <w:noProof/>
            <w:webHidden/>
          </w:rPr>
          <w:fldChar w:fldCharType="end"/>
        </w:r>
      </w:hyperlink>
    </w:p>
    <w:p w14:paraId="78C2676C"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22" w:history="1">
        <w:r w:rsidR="001D7F82" w:rsidRPr="00123744">
          <w:rPr>
            <w:rStyle w:val="Hyperlink"/>
            <w:rFonts w:ascii="Arial" w:eastAsia="Arial,Bold" w:hAnsi="Arial" w:cs="Arial"/>
            <w:noProof/>
            <w:lang w:val="fr-CA"/>
          </w:rPr>
          <w:t>ARTICLE 7.5 –VÉRIFICATEUR FINANCIER</w:t>
        </w:r>
        <w:r w:rsidR="001D7F82">
          <w:rPr>
            <w:noProof/>
            <w:webHidden/>
          </w:rPr>
          <w:tab/>
        </w:r>
        <w:r w:rsidR="00D15B16">
          <w:rPr>
            <w:noProof/>
            <w:webHidden/>
          </w:rPr>
          <w:fldChar w:fldCharType="begin"/>
        </w:r>
        <w:r w:rsidR="001D7F82">
          <w:rPr>
            <w:noProof/>
            <w:webHidden/>
          </w:rPr>
          <w:instrText xml:space="preserve"> PAGEREF _Toc356394922 \h </w:instrText>
        </w:r>
        <w:r w:rsidR="00D15B16">
          <w:rPr>
            <w:noProof/>
            <w:webHidden/>
          </w:rPr>
        </w:r>
        <w:r w:rsidR="00D15B16">
          <w:rPr>
            <w:noProof/>
            <w:webHidden/>
          </w:rPr>
          <w:fldChar w:fldCharType="separate"/>
        </w:r>
        <w:r w:rsidR="00847F92">
          <w:rPr>
            <w:noProof/>
            <w:webHidden/>
          </w:rPr>
          <w:t>15</w:t>
        </w:r>
        <w:r w:rsidR="00D15B16">
          <w:rPr>
            <w:noProof/>
            <w:webHidden/>
          </w:rPr>
          <w:fldChar w:fldCharType="end"/>
        </w:r>
      </w:hyperlink>
    </w:p>
    <w:p w14:paraId="5506853B"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23" w:history="1">
        <w:r w:rsidR="001D7F82" w:rsidRPr="00123744">
          <w:rPr>
            <w:rStyle w:val="Hyperlink"/>
            <w:rFonts w:ascii="Arial" w:eastAsia="Arial" w:hAnsi="Arial" w:cs="Arial"/>
            <w:noProof/>
            <w:lang w:val="fr-CA"/>
          </w:rPr>
          <w:t>ARTICLE 7.6 — COTISATIONS ANNUELLES</w:t>
        </w:r>
        <w:r w:rsidR="001D7F82">
          <w:rPr>
            <w:noProof/>
            <w:webHidden/>
          </w:rPr>
          <w:tab/>
        </w:r>
        <w:r w:rsidR="00D15B16">
          <w:rPr>
            <w:noProof/>
            <w:webHidden/>
          </w:rPr>
          <w:fldChar w:fldCharType="begin"/>
        </w:r>
        <w:r w:rsidR="001D7F82">
          <w:rPr>
            <w:noProof/>
            <w:webHidden/>
          </w:rPr>
          <w:instrText xml:space="preserve"> PAGEREF _Toc356394923 \h </w:instrText>
        </w:r>
        <w:r w:rsidR="00D15B16">
          <w:rPr>
            <w:noProof/>
            <w:webHidden/>
          </w:rPr>
        </w:r>
        <w:r w:rsidR="00D15B16">
          <w:rPr>
            <w:noProof/>
            <w:webHidden/>
          </w:rPr>
          <w:fldChar w:fldCharType="separate"/>
        </w:r>
        <w:r w:rsidR="00847F92">
          <w:rPr>
            <w:noProof/>
            <w:webHidden/>
          </w:rPr>
          <w:t>15</w:t>
        </w:r>
        <w:r w:rsidR="00D15B16">
          <w:rPr>
            <w:noProof/>
            <w:webHidden/>
          </w:rPr>
          <w:fldChar w:fldCharType="end"/>
        </w:r>
      </w:hyperlink>
    </w:p>
    <w:p w14:paraId="763210F5"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24" w:history="1">
        <w:r w:rsidR="001D7F82" w:rsidRPr="00123744">
          <w:rPr>
            <w:rStyle w:val="Hyperlink"/>
            <w:rFonts w:ascii="Arial" w:eastAsia="Arial" w:hAnsi="Arial" w:cs="Arial"/>
            <w:noProof/>
            <w:lang w:val="fr-CA"/>
          </w:rPr>
          <w:t>ARTICLE 7.7 — UTILISATION DES FONDS</w:t>
        </w:r>
        <w:r w:rsidR="001D7F82">
          <w:rPr>
            <w:noProof/>
            <w:webHidden/>
          </w:rPr>
          <w:tab/>
        </w:r>
        <w:r w:rsidR="00D15B16">
          <w:rPr>
            <w:noProof/>
            <w:webHidden/>
          </w:rPr>
          <w:fldChar w:fldCharType="begin"/>
        </w:r>
        <w:r w:rsidR="001D7F82">
          <w:rPr>
            <w:noProof/>
            <w:webHidden/>
          </w:rPr>
          <w:instrText xml:space="preserve"> PAGEREF _Toc356394924 \h </w:instrText>
        </w:r>
        <w:r w:rsidR="00D15B16">
          <w:rPr>
            <w:noProof/>
            <w:webHidden/>
          </w:rPr>
        </w:r>
        <w:r w:rsidR="00D15B16">
          <w:rPr>
            <w:noProof/>
            <w:webHidden/>
          </w:rPr>
          <w:fldChar w:fldCharType="separate"/>
        </w:r>
        <w:r w:rsidR="00847F92">
          <w:rPr>
            <w:noProof/>
            <w:webHidden/>
          </w:rPr>
          <w:t>15</w:t>
        </w:r>
        <w:r w:rsidR="00D15B16">
          <w:rPr>
            <w:noProof/>
            <w:webHidden/>
          </w:rPr>
          <w:fldChar w:fldCharType="end"/>
        </w:r>
      </w:hyperlink>
    </w:p>
    <w:p w14:paraId="79C16FC0" w14:textId="77777777" w:rsidR="001D7F82" w:rsidRDefault="005250E1">
      <w:pPr>
        <w:pStyle w:val="TOC1"/>
        <w:rPr>
          <w:rFonts w:asciiTheme="minorHAnsi" w:eastAsiaTheme="minorEastAsia" w:hAnsiTheme="minorHAnsi" w:cstheme="minorBidi"/>
          <w:b w:val="0"/>
          <w:lang w:eastAsia="fr-CA"/>
        </w:rPr>
      </w:pPr>
      <w:hyperlink w:anchor="_Toc356394925" w:history="1">
        <w:r w:rsidR="001D7F82" w:rsidRPr="00123744">
          <w:rPr>
            <w:rStyle w:val="Hyperlink"/>
            <w:rFonts w:eastAsia="Arial"/>
          </w:rPr>
          <w:t>SECTION 8 – MODIFICATION, DISSOLUTION, ABROGATION</w:t>
        </w:r>
        <w:r w:rsidR="001D7F82">
          <w:rPr>
            <w:webHidden/>
          </w:rPr>
          <w:tab/>
        </w:r>
        <w:r w:rsidR="00D15B16">
          <w:rPr>
            <w:webHidden/>
          </w:rPr>
          <w:fldChar w:fldCharType="begin"/>
        </w:r>
        <w:r w:rsidR="001D7F82">
          <w:rPr>
            <w:webHidden/>
          </w:rPr>
          <w:instrText xml:space="preserve"> PAGEREF _Toc356394925 \h </w:instrText>
        </w:r>
        <w:r w:rsidR="00D15B16">
          <w:rPr>
            <w:webHidden/>
          </w:rPr>
        </w:r>
        <w:r w:rsidR="00D15B16">
          <w:rPr>
            <w:webHidden/>
          </w:rPr>
          <w:fldChar w:fldCharType="separate"/>
        </w:r>
        <w:r w:rsidR="00847F92">
          <w:rPr>
            <w:webHidden/>
          </w:rPr>
          <w:t>15</w:t>
        </w:r>
        <w:r w:rsidR="00D15B16">
          <w:rPr>
            <w:webHidden/>
          </w:rPr>
          <w:fldChar w:fldCharType="end"/>
        </w:r>
      </w:hyperlink>
    </w:p>
    <w:p w14:paraId="0CE9168F"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26" w:history="1">
        <w:r w:rsidR="001D7F82" w:rsidRPr="00123744">
          <w:rPr>
            <w:rStyle w:val="Hyperlink"/>
            <w:rFonts w:ascii="Arial" w:eastAsia="Arial,Bold" w:hAnsi="Arial" w:cs="Arial"/>
            <w:noProof/>
            <w:lang w:val="fr-CA"/>
          </w:rPr>
          <w:t>ARTICLE 8.1 — MODIFICATION DE LA CONSTITUTION</w:t>
        </w:r>
        <w:r w:rsidR="001D7F82">
          <w:rPr>
            <w:noProof/>
            <w:webHidden/>
          </w:rPr>
          <w:tab/>
        </w:r>
        <w:r w:rsidR="00D15B16">
          <w:rPr>
            <w:noProof/>
            <w:webHidden/>
          </w:rPr>
          <w:fldChar w:fldCharType="begin"/>
        </w:r>
        <w:r w:rsidR="001D7F82">
          <w:rPr>
            <w:noProof/>
            <w:webHidden/>
          </w:rPr>
          <w:instrText xml:space="preserve"> PAGEREF _Toc356394926 \h </w:instrText>
        </w:r>
        <w:r w:rsidR="00D15B16">
          <w:rPr>
            <w:noProof/>
            <w:webHidden/>
          </w:rPr>
        </w:r>
        <w:r w:rsidR="00D15B16">
          <w:rPr>
            <w:noProof/>
            <w:webHidden/>
          </w:rPr>
          <w:fldChar w:fldCharType="separate"/>
        </w:r>
        <w:r w:rsidR="00847F92">
          <w:rPr>
            <w:noProof/>
            <w:webHidden/>
          </w:rPr>
          <w:t>15</w:t>
        </w:r>
        <w:r w:rsidR="00D15B16">
          <w:rPr>
            <w:noProof/>
            <w:webHidden/>
          </w:rPr>
          <w:fldChar w:fldCharType="end"/>
        </w:r>
      </w:hyperlink>
    </w:p>
    <w:p w14:paraId="65131E86"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27" w:history="1">
        <w:r w:rsidR="001D7F82" w:rsidRPr="00123744">
          <w:rPr>
            <w:rStyle w:val="Hyperlink"/>
            <w:rFonts w:ascii="Arial" w:eastAsia="Arial,Bold" w:hAnsi="Arial" w:cs="Arial"/>
            <w:noProof/>
            <w:lang w:val="fr-CA"/>
          </w:rPr>
          <w:t>ARTICLE 8.2 — DISSOLUTION</w:t>
        </w:r>
        <w:r w:rsidR="001D7F82">
          <w:rPr>
            <w:noProof/>
            <w:webHidden/>
          </w:rPr>
          <w:tab/>
        </w:r>
        <w:r w:rsidR="00D15B16">
          <w:rPr>
            <w:noProof/>
            <w:webHidden/>
          </w:rPr>
          <w:fldChar w:fldCharType="begin"/>
        </w:r>
        <w:r w:rsidR="001D7F82">
          <w:rPr>
            <w:noProof/>
            <w:webHidden/>
          </w:rPr>
          <w:instrText xml:space="preserve"> PAGEREF _Toc356394927 \h </w:instrText>
        </w:r>
        <w:r w:rsidR="00D15B16">
          <w:rPr>
            <w:noProof/>
            <w:webHidden/>
          </w:rPr>
        </w:r>
        <w:r w:rsidR="00D15B16">
          <w:rPr>
            <w:noProof/>
            <w:webHidden/>
          </w:rPr>
          <w:fldChar w:fldCharType="separate"/>
        </w:r>
        <w:r w:rsidR="00847F92">
          <w:rPr>
            <w:noProof/>
            <w:webHidden/>
          </w:rPr>
          <w:t>16</w:t>
        </w:r>
        <w:r w:rsidR="00D15B16">
          <w:rPr>
            <w:noProof/>
            <w:webHidden/>
          </w:rPr>
          <w:fldChar w:fldCharType="end"/>
        </w:r>
      </w:hyperlink>
    </w:p>
    <w:p w14:paraId="2986EBD3" w14:textId="77777777" w:rsidR="001D7F82" w:rsidRDefault="005250E1">
      <w:pPr>
        <w:pStyle w:val="TOC2"/>
        <w:tabs>
          <w:tab w:val="right" w:leader="dot" w:pos="10070"/>
        </w:tabs>
        <w:rPr>
          <w:rFonts w:asciiTheme="minorHAnsi" w:eastAsiaTheme="minorEastAsia" w:hAnsiTheme="minorHAnsi" w:cstheme="minorBidi"/>
          <w:noProof/>
          <w:lang w:val="fr-CA" w:eastAsia="fr-CA"/>
        </w:rPr>
      </w:pPr>
      <w:hyperlink w:anchor="_Toc356394928" w:history="1">
        <w:r w:rsidR="001D7F82" w:rsidRPr="00123744">
          <w:rPr>
            <w:rStyle w:val="Hyperlink"/>
            <w:rFonts w:ascii="Arial" w:eastAsia="Arial,Bold" w:hAnsi="Arial" w:cs="Arial"/>
            <w:noProof/>
            <w:lang w:val="fr-CA"/>
          </w:rPr>
          <w:t>ARTICLE 8.3 — ABROGATION</w:t>
        </w:r>
        <w:r w:rsidR="001D7F82">
          <w:rPr>
            <w:noProof/>
            <w:webHidden/>
          </w:rPr>
          <w:tab/>
        </w:r>
        <w:r w:rsidR="00D15B16">
          <w:rPr>
            <w:noProof/>
            <w:webHidden/>
          </w:rPr>
          <w:fldChar w:fldCharType="begin"/>
        </w:r>
        <w:r w:rsidR="001D7F82">
          <w:rPr>
            <w:noProof/>
            <w:webHidden/>
          </w:rPr>
          <w:instrText xml:space="preserve"> PAGEREF _Toc356394928 \h </w:instrText>
        </w:r>
        <w:r w:rsidR="00D15B16">
          <w:rPr>
            <w:noProof/>
            <w:webHidden/>
          </w:rPr>
        </w:r>
        <w:r w:rsidR="00D15B16">
          <w:rPr>
            <w:noProof/>
            <w:webHidden/>
          </w:rPr>
          <w:fldChar w:fldCharType="separate"/>
        </w:r>
        <w:r w:rsidR="00847F92">
          <w:rPr>
            <w:noProof/>
            <w:webHidden/>
          </w:rPr>
          <w:t>16</w:t>
        </w:r>
        <w:r w:rsidR="00D15B16">
          <w:rPr>
            <w:noProof/>
            <w:webHidden/>
          </w:rPr>
          <w:fldChar w:fldCharType="end"/>
        </w:r>
      </w:hyperlink>
    </w:p>
    <w:p w14:paraId="3811BBC5" w14:textId="77777777" w:rsidR="001D7F82" w:rsidRDefault="005250E1">
      <w:pPr>
        <w:pStyle w:val="TOC1"/>
        <w:rPr>
          <w:rFonts w:asciiTheme="minorHAnsi" w:eastAsiaTheme="minorEastAsia" w:hAnsiTheme="minorHAnsi" w:cstheme="minorBidi"/>
          <w:b w:val="0"/>
          <w:lang w:eastAsia="fr-CA"/>
        </w:rPr>
      </w:pPr>
      <w:hyperlink w:anchor="_Toc356394929" w:history="1">
        <w:r w:rsidR="001D7F82" w:rsidRPr="00123744">
          <w:rPr>
            <w:rStyle w:val="Hyperlink"/>
            <w:rFonts w:eastAsia="Arial"/>
          </w:rPr>
          <w:t>SECTION 9 – HISTORIQUE</w:t>
        </w:r>
        <w:r w:rsidR="001D7F82">
          <w:rPr>
            <w:webHidden/>
          </w:rPr>
          <w:tab/>
        </w:r>
        <w:r w:rsidR="00D15B16">
          <w:rPr>
            <w:webHidden/>
          </w:rPr>
          <w:fldChar w:fldCharType="begin"/>
        </w:r>
        <w:r w:rsidR="001D7F82">
          <w:rPr>
            <w:webHidden/>
          </w:rPr>
          <w:instrText xml:space="preserve"> PAGEREF _Toc356394929 \h </w:instrText>
        </w:r>
        <w:r w:rsidR="00D15B16">
          <w:rPr>
            <w:webHidden/>
          </w:rPr>
        </w:r>
        <w:r w:rsidR="00D15B16">
          <w:rPr>
            <w:webHidden/>
          </w:rPr>
          <w:fldChar w:fldCharType="separate"/>
        </w:r>
        <w:r w:rsidR="00847F92">
          <w:rPr>
            <w:webHidden/>
          </w:rPr>
          <w:t>16</w:t>
        </w:r>
        <w:r w:rsidR="00D15B16">
          <w:rPr>
            <w:webHidden/>
          </w:rPr>
          <w:fldChar w:fldCharType="end"/>
        </w:r>
      </w:hyperlink>
    </w:p>
    <w:p w14:paraId="1B5D3E4C" w14:textId="77777777" w:rsidR="00E6474E" w:rsidRDefault="00D15B16">
      <w:pPr>
        <w:rPr>
          <w:lang w:val="fr-FR"/>
        </w:rPr>
      </w:pPr>
      <w:r w:rsidRPr="0048397F">
        <w:rPr>
          <w:rFonts w:ascii="Arial" w:hAnsi="Arial" w:cs="Arial"/>
          <w:sz w:val="20"/>
          <w:szCs w:val="20"/>
          <w:lang w:val="fr-FR"/>
        </w:rPr>
        <w:fldChar w:fldCharType="end"/>
      </w:r>
    </w:p>
    <w:p w14:paraId="632BB942" w14:textId="77777777" w:rsidR="00822378" w:rsidRDefault="00822378">
      <w:pPr>
        <w:spacing w:after="0" w:line="240" w:lineRule="auto"/>
        <w:rPr>
          <w:rFonts w:ascii="Arial,Bold" w:eastAsia="Arial,Bold" w:hAnsi="Arial,Bold" w:cs="Arial,Bold"/>
          <w:b/>
          <w:lang w:val="fr-CA"/>
        </w:rPr>
        <w:sectPr w:rsidR="00822378" w:rsidSect="00D87603">
          <w:headerReference w:type="default" r:id="rId9"/>
          <w:footerReference w:type="default" r:id="rId10"/>
          <w:pgSz w:w="12240" w:h="15840"/>
          <w:pgMar w:top="1135" w:right="1080" w:bottom="1276" w:left="1080" w:header="720" w:footer="720" w:gutter="0"/>
          <w:pgBorders w:offsetFrom="page">
            <w:left w:val="thinThickSmallGap" w:sz="24" w:space="24" w:color="auto"/>
            <w:right w:val="thinThickSmallGap" w:sz="24" w:space="24" w:color="auto"/>
          </w:pgBorders>
          <w:cols w:space="720"/>
          <w:docGrid w:linePitch="360"/>
        </w:sectPr>
      </w:pPr>
    </w:p>
    <w:p w14:paraId="1F6EF60A" w14:textId="77777777" w:rsidR="00822378" w:rsidRPr="004B58CF" w:rsidRDefault="0053352D" w:rsidP="00822378">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lang w:val="fr-CA"/>
        </w:rPr>
      </w:pPr>
      <w:bookmarkStart w:id="0" w:name="_Toc356394881"/>
      <w:r>
        <w:rPr>
          <w:rFonts w:ascii="Arial" w:eastAsia="Arial,Bold" w:hAnsi="Arial" w:cs="Arial"/>
          <w:sz w:val="28"/>
          <w:szCs w:val="28"/>
          <w:lang w:val="fr-CA"/>
        </w:rPr>
        <w:lastRenderedPageBreak/>
        <w:t>SECTION </w:t>
      </w:r>
      <w:r w:rsidR="00822378">
        <w:rPr>
          <w:rFonts w:ascii="Arial" w:eastAsia="Arial,Bold" w:hAnsi="Arial" w:cs="Arial"/>
          <w:sz w:val="28"/>
          <w:szCs w:val="28"/>
          <w:lang w:val="fr-CA"/>
        </w:rPr>
        <w:t>0</w:t>
      </w:r>
      <w:r w:rsidR="00822378" w:rsidRPr="004B58CF">
        <w:rPr>
          <w:rFonts w:ascii="Arial" w:eastAsia="Arial,Bold" w:hAnsi="Arial" w:cs="Arial"/>
          <w:sz w:val="28"/>
          <w:szCs w:val="28"/>
          <w:lang w:val="fr-CA"/>
        </w:rPr>
        <w:t xml:space="preserve"> – </w:t>
      </w:r>
      <w:r w:rsidR="00822378">
        <w:rPr>
          <w:rFonts w:ascii="Arial" w:eastAsia="Arial,Bold" w:hAnsi="Arial" w:cs="Arial"/>
          <w:sz w:val="28"/>
          <w:szCs w:val="28"/>
          <w:lang w:val="fr-CA"/>
        </w:rPr>
        <w:t>LISTE D</w:t>
      </w:r>
      <w:r w:rsidR="009F6460">
        <w:rPr>
          <w:rFonts w:ascii="Arial" w:eastAsia="Arial,Bold" w:hAnsi="Arial" w:cs="Arial"/>
          <w:sz w:val="28"/>
          <w:szCs w:val="28"/>
          <w:lang w:val="fr-CA"/>
        </w:rPr>
        <w:t>ES SIGLES</w:t>
      </w:r>
      <w:bookmarkEnd w:id="0"/>
    </w:p>
    <w:p w14:paraId="7EE1A808" w14:textId="77777777" w:rsidR="00822378" w:rsidRDefault="00822378" w:rsidP="00822378">
      <w:pPr>
        <w:spacing w:after="0" w:line="240" w:lineRule="auto"/>
        <w:rPr>
          <w:rFonts w:ascii="Arial" w:eastAsia="Arial,Bold" w:hAnsi="Arial" w:cs="Arial"/>
          <w:b/>
          <w:lang w:val="fr-CA"/>
        </w:rPr>
      </w:pPr>
    </w:p>
    <w:p w14:paraId="31F84945" w14:textId="77777777" w:rsidR="009F6460" w:rsidRPr="00BD1FEE" w:rsidRDefault="009F6460" w:rsidP="00822378">
      <w:pPr>
        <w:spacing w:after="0" w:line="240" w:lineRule="auto"/>
        <w:rPr>
          <w:rFonts w:ascii="Arial" w:eastAsia="Arial,Bold" w:hAnsi="Arial" w:cs="Arial"/>
          <w:b/>
          <w:lang w:val="fr-CA"/>
        </w:rPr>
      </w:pPr>
    </w:p>
    <w:tbl>
      <w:tblPr>
        <w:tblStyle w:val="TableGrid"/>
        <w:tblW w:w="0" w:type="auto"/>
        <w:tblLook w:val="04A0" w:firstRow="1" w:lastRow="0" w:firstColumn="1" w:lastColumn="0" w:noHBand="0" w:noVBand="1"/>
      </w:tblPr>
      <w:tblGrid>
        <w:gridCol w:w="7247"/>
        <w:gridCol w:w="1017"/>
      </w:tblGrid>
      <w:tr w:rsidR="00822378" w:rsidRPr="00822378" w14:paraId="359F7979" w14:textId="77777777" w:rsidTr="00822378">
        <w:tc>
          <w:tcPr>
            <w:tcW w:w="0" w:type="auto"/>
          </w:tcPr>
          <w:p w14:paraId="1D1FBA67" w14:textId="77777777" w:rsidR="00822378" w:rsidRPr="00822378" w:rsidRDefault="00822378">
            <w:pPr>
              <w:spacing w:after="0" w:line="240" w:lineRule="auto"/>
              <w:rPr>
                <w:rFonts w:ascii="Arial" w:eastAsia="Arial,Bold" w:hAnsi="Arial" w:cs="Arial"/>
                <w:sz w:val="24"/>
                <w:szCs w:val="24"/>
                <w:lang w:val="fr-CA"/>
              </w:rPr>
            </w:pPr>
            <w:r>
              <w:rPr>
                <w:rFonts w:ascii="Arial" w:eastAsia="Arial,Bold" w:hAnsi="Arial" w:cs="Arial"/>
                <w:sz w:val="24"/>
                <w:szCs w:val="24"/>
                <w:lang w:val="fr-CA"/>
              </w:rPr>
              <w:t>Association Équestre du Pontiac – Pontiac Equestrian Association</w:t>
            </w:r>
          </w:p>
        </w:tc>
        <w:tc>
          <w:tcPr>
            <w:tcW w:w="0" w:type="auto"/>
          </w:tcPr>
          <w:p w14:paraId="653ECF31" w14:textId="77777777" w:rsidR="00822378" w:rsidRPr="00822378" w:rsidRDefault="00822378">
            <w:pPr>
              <w:spacing w:after="0" w:line="240" w:lineRule="auto"/>
              <w:rPr>
                <w:rFonts w:ascii="Arial" w:eastAsia="Arial,Bold" w:hAnsi="Arial" w:cs="Arial"/>
                <w:sz w:val="24"/>
                <w:szCs w:val="24"/>
                <w:lang w:val="fr-CA"/>
              </w:rPr>
            </w:pPr>
            <w:r>
              <w:rPr>
                <w:rFonts w:ascii="Arial" w:eastAsia="Arial,Bold" w:hAnsi="Arial" w:cs="Arial"/>
                <w:sz w:val="24"/>
                <w:szCs w:val="24"/>
                <w:lang w:val="fr-CA"/>
              </w:rPr>
              <w:t>AEPEA</w:t>
            </w:r>
          </w:p>
        </w:tc>
      </w:tr>
      <w:tr w:rsidR="00822378" w:rsidRPr="00822378" w14:paraId="20F56B2D" w14:textId="77777777" w:rsidTr="00822378">
        <w:tc>
          <w:tcPr>
            <w:tcW w:w="0" w:type="auto"/>
          </w:tcPr>
          <w:p w14:paraId="4203D54C" w14:textId="77777777" w:rsidR="00822378" w:rsidRPr="00822378" w:rsidRDefault="009F6460" w:rsidP="009F6460">
            <w:pPr>
              <w:spacing w:after="0" w:line="240" w:lineRule="auto"/>
              <w:rPr>
                <w:rFonts w:ascii="Arial" w:eastAsia="Arial,Bold" w:hAnsi="Arial" w:cs="Arial"/>
                <w:sz w:val="24"/>
                <w:szCs w:val="24"/>
                <w:lang w:val="fr-CA"/>
              </w:rPr>
            </w:pPr>
            <w:r>
              <w:rPr>
                <w:rFonts w:ascii="Arial" w:eastAsia="Arial,Bold" w:hAnsi="Arial" w:cs="Arial"/>
                <w:sz w:val="24"/>
                <w:szCs w:val="24"/>
                <w:lang w:val="fr-CA"/>
              </w:rPr>
              <w:t>Assemblée générale annuelle</w:t>
            </w:r>
          </w:p>
        </w:tc>
        <w:tc>
          <w:tcPr>
            <w:tcW w:w="0" w:type="auto"/>
          </w:tcPr>
          <w:p w14:paraId="281AA33F" w14:textId="77777777" w:rsidR="00822378" w:rsidRPr="00822378" w:rsidRDefault="00822378">
            <w:pPr>
              <w:spacing w:after="0" w:line="240" w:lineRule="auto"/>
              <w:rPr>
                <w:rFonts w:ascii="Arial" w:eastAsia="Arial,Bold" w:hAnsi="Arial" w:cs="Arial"/>
                <w:sz w:val="24"/>
                <w:szCs w:val="24"/>
                <w:lang w:val="fr-CA"/>
              </w:rPr>
            </w:pPr>
            <w:r w:rsidRPr="00822378">
              <w:rPr>
                <w:rFonts w:ascii="Arial" w:eastAsia="Arial,Bold" w:hAnsi="Arial" w:cs="Arial"/>
                <w:sz w:val="24"/>
                <w:szCs w:val="24"/>
                <w:lang w:val="fr-CA"/>
              </w:rPr>
              <w:t>AGA</w:t>
            </w:r>
          </w:p>
        </w:tc>
      </w:tr>
      <w:tr w:rsidR="00822378" w:rsidRPr="00822378" w14:paraId="0BE5C735" w14:textId="77777777" w:rsidTr="00822378">
        <w:tc>
          <w:tcPr>
            <w:tcW w:w="0" w:type="auto"/>
          </w:tcPr>
          <w:p w14:paraId="021D552C" w14:textId="77777777" w:rsidR="00822378" w:rsidRPr="00822378" w:rsidRDefault="00822378" w:rsidP="009F6460">
            <w:pPr>
              <w:spacing w:after="0" w:line="240" w:lineRule="auto"/>
              <w:rPr>
                <w:rFonts w:ascii="Arial" w:eastAsia="Arial,Bold" w:hAnsi="Arial" w:cs="Arial"/>
                <w:sz w:val="24"/>
                <w:szCs w:val="24"/>
                <w:lang w:val="fr-CA"/>
              </w:rPr>
            </w:pPr>
            <w:r w:rsidRPr="00822378">
              <w:rPr>
                <w:rFonts w:ascii="Arial" w:eastAsia="Arial,Bold" w:hAnsi="Arial" w:cs="Arial"/>
                <w:sz w:val="24"/>
                <w:szCs w:val="24"/>
                <w:lang w:val="fr-CA"/>
              </w:rPr>
              <w:t>A</w:t>
            </w:r>
            <w:r w:rsidR="009F6460">
              <w:rPr>
                <w:rFonts w:ascii="Arial" w:eastAsia="Arial,Bold" w:hAnsi="Arial" w:cs="Arial"/>
                <w:sz w:val="24"/>
                <w:szCs w:val="24"/>
                <w:lang w:val="fr-CA"/>
              </w:rPr>
              <w:t>ssemblée extraordinaire</w:t>
            </w:r>
          </w:p>
        </w:tc>
        <w:tc>
          <w:tcPr>
            <w:tcW w:w="0" w:type="auto"/>
          </w:tcPr>
          <w:p w14:paraId="3A5938D3" w14:textId="77777777" w:rsidR="00822378" w:rsidRPr="00822378" w:rsidRDefault="00822378">
            <w:pPr>
              <w:spacing w:after="0" w:line="240" w:lineRule="auto"/>
              <w:rPr>
                <w:rFonts w:ascii="Arial" w:eastAsia="Arial,Bold" w:hAnsi="Arial" w:cs="Arial"/>
                <w:sz w:val="24"/>
                <w:szCs w:val="24"/>
                <w:lang w:val="fr-CA"/>
              </w:rPr>
            </w:pPr>
            <w:r w:rsidRPr="00822378">
              <w:rPr>
                <w:rFonts w:ascii="Arial" w:eastAsia="Arial,Bold" w:hAnsi="Arial" w:cs="Arial"/>
                <w:sz w:val="24"/>
                <w:szCs w:val="24"/>
                <w:lang w:val="fr-CA"/>
              </w:rPr>
              <w:t>AE</w:t>
            </w:r>
          </w:p>
        </w:tc>
      </w:tr>
      <w:tr w:rsidR="00822378" w:rsidRPr="00822378" w14:paraId="01E0E15B" w14:textId="77777777" w:rsidTr="009F6460">
        <w:trPr>
          <w:trHeight w:val="162"/>
        </w:trPr>
        <w:tc>
          <w:tcPr>
            <w:tcW w:w="0" w:type="auto"/>
          </w:tcPr>
          <w:p w14:paraId="0917EA7D" w14:textId="77777777" w:rsidR="00822378" w:rsidRPr="00822378" w:rsidRDefault="00822378" w:rsidP="009F6460">
            <w:pPr>
              <w:spacing w:after="0" w:line="240" w:lineRule="auto"/>
              <w:rPr>
                <w:rFonts w:ascii="Arial" w:eastAsia="Arial,Bold" w:hAnsi="Arial" w:cs="Arial"/>
                <w:sz w:val="24"/>
                <w:szCs w:val="24"/>
                <w:lang w:val="fr-CA"/>
              </w:rPr>
            </w:pPr>
            <w:r w:rsidRPr="00822378">
              <w:rPr>
                <w:rFonts w:ascii="Arial" w:eastAsia="Arial,Bold" w:hAnsi="Arial" w:cs="Arial"/>
                <w:sz w:val="24"/>
                <w:szCs w:val="24"/>
                <w:lang w:val="fr-CA"/>
              </w:rPr>
              <w:t>C</w:t>
            </w:r>
            <w:r w:rsidR="009F6460">
              <w:rPr>
                <w:rFonts w:ascii="Arial" w:eastAsia="Arial,Bold" w:hAnsi="Arial" w:cs="Arial"/>
                <w:sz w:val="24"/>
                <w:szCs w:val="24"/>
                <w:lang w:val="fr-CA"/>
              </w:rPr>
              <w:t>onseil d’administration</w:t>
            </w:r>
          </w:p>
        </w:tc>
        <w:tc>
          <w:tcPr>
            <w:tcW w:w="0" w:type="auto"/>
          </w:tcPr>
          <w:p w14:paraId="758B73A8" w14:textId="77777777" w:rsidR="00822378" w:rsidRPr="00822378" w:rsidRDefault="00822378">
            <w:pPr>
              <w:spacing w:after="0" w:line="240" w:lineRule="auto"/>
              <w:rPr>
                <w:rFonts w:ascii="Arial" w:eastAsia="Arial,Bold" w:hAnsi="Arial" w:cs="Arial"/>
                <w:sz w:val="24"/>
                <w:szCs w:val="24"/>
                <w:lang w:val="fr-CA"/>
              </w:rPr>
            </w:pPr>
            <w:r w:rsidRPr="00822378">
              <w:rPr>
                <w:rFonts w:ascii="Arial" w:eastAsia="Arial,Bold" w:hAnsi="Arial" w:cs="Arial"/>
                <w:sz w:val="24"/>
                <w:szCs w:val="24"/>
                <w:lang w:val="fr-CA"/>
              </w:rPr>
              <w:t>CA</w:t>
            </w:r>
          </w:p>
        </w:tc>
      </w:tr>
    </w:tbl>
    <w:p w14:paraId="2B321423" w14:textId="77777777" w:rsidR="00822378" w:rsidRDefault="00822378">
      <w:pPr>
        <w:spacing w:after="0" w:line="240" w:lineRule="auto"/>
        <w:rPr>
          <w:rFonts w:ascii="Arial,Bold" w:eastAsia="Arial,Bold" w:hAnsi="Arial,Bold" w:cs="Arial,Bold"/>
          <w:b/>
          <w:lang w:val="fr-CA"/>
        </w:rPr>
      </w:pPr>
    </w:p>
    <w:p w14:paraId="3B3B3F69" w14:textId="77777777" w:rsidR="00822378" w:rsidRDefault="00822378">
      <w:pPr>
        <w:spacing w:after="0" w:line="240" w:lineRule="auto"/>
        <w:rPr>
          <w:rFonts w:ascii="Arial,Bold" w:eastAsia="Arial,Bold" w:hAnsi="Arial,Bold" w:cs="Arial,Bold"/>
          <w:b/>
          <w:lang w:val="fr-CA"/>
        </w:rPr>
      </w:pPr>
    </w:p>
    <w:p w14:paraId="6AFC6E91" w14:textId="77777777" w:rsidR="00E01A2A" w:rsidRPr="004B58CF" w:rsidRDefault="0053352D"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lang w:val="fr-CA"/>
        </w:rPr>
      </w:pPr>
      <w:bookmarkStart w:id="1" w:name="_Toc356394882"/>
      <w:r>
        <w:rPr>
          <w:rFonts w:ascii="Arial" w:eastAsia="Arial,Bold" w:hAnsi="Arial" w:cs="Arial"/>
          <w:sz w:val="28"/>
          <w:szCs w:val="28"/>
          <w:lang w:val="fr-CA"/>
        </w:rPr>
        <w:t>SECTION </w:t>
      </w:r>
      <w:r w:rsidR="004B58CF" w:rsidRPr="004B58CF">
        <w:rPr>
          <w:rFonts w:ascii="Arial" w:eastAsia="Arial,Bold" w:hAnsi="Arial" w:cs="Arial"/>
          <w:sz w:val="28"/>
          <w:szCs w:val="28"/>
          <w:lang w:val="fr-CA"/>
        </w:rPr>
        <w:t>1 – DISPOSITIONS GÉNÉRALES</w:t>
      </w:r>
      <w:bookmarkEnd w:id="1"/>
    </w:p>
    <w:p w14:paraId="712A9F31" w14:textId="77777777" w:rsidR="004B58CF" w:rsidRPr="00BD1FEE" w:rsidRDefault="004B58CF">
      <w:pPr>
        <w:spacing w:after="0" w:line="240" w:lineRule="auto"/>
        <w:rPr>
          <w:rFonts w:ascii="Arial" w:eastAsia="Arial,Bold" w:hAnsi="Arial" w:cs="Arial"/>
          <w:b/>
          <w:lang w:val="fr-CA"/>
        </w:rPr>
      </w:pPr>
    </w:p>
    <w:p w14:paraId="0B2A1802" w14:textId="77777777" w:rsidR="00E01A2A" w:rsidRPr="00E6474E" w:rsidRDefault="00D53384" w:rsidP="00BD1FEE">
      <w:pPr>
        <w:pStyle w:val="Heading2"/>
        <w:rPr>
          <w:rFonts w:ascii="Arial" w:eastAsia="Arial,Bold" w:hAnsi="Arial" w:cs="Arial"/>
          <w:sz w:val="24"/>
          <w:szCs w:val="24"/>
          <w:lang w:val="fr-CA"/>
        </w:rPr>
      </w:pPr>
      <w:bookmarkStart w:id="2" w:name="_Toc356394883"/>
      <w:r w:rsidRPr="00E6474E">
        <w:rPr>
          <w:rFonts w:ascii="Arial" w:eastAsia="Arial,Bold" w:hAnsi="Arial" w:cs="Arial"/>
          <w:sz w:val="24"/>
          <w:szCs w:val="24"/>
          <w:lang w:val="fr-CA"/>
        </w:rPr>
        <w:t>ARTICLE</w:t>
      </w:r>
      <w:r w:rsidR="000017AF" w:rsidRPr="00E6474E">
        <w:rPr>
          <w:rFonts w:ascii="Arial" w:eastAsia="Arial,Bold" w:hAnsi="Arial" w:cs="Arial"/>
          <w:sz w:val="24"/>
          <w:szCs w:val="24"/>
          <w:lang w:val="fr-CA"/>
        </w:rPr>
        <w:t xml:space="preserve"> 1.1 – NOM ET STATUT LÉGAL</w:t>
      </w:r>
      <w:bookmarkEnd w:id="2"/>
    </w:p>
    <w:p w14:paraId="68E7CC48" w14:textId="77777777" w:rsidR="00E01A2A" w:rsidRPr="001C02AD" w:rsidRDefault="00E01A2A">
      <w:pPr>
        <w:spacing w:after="0" w:line="240" w:lineRule="auto"/>
        <w:jc w:val="both"/>
        <w:rPr>
          <w:rFonts w:ascii="Arial" w:eastAsia="Arial,Bold" w:hAnsi="Arial" w:cs="Arial"/>
          <w:b/>
          <w:sz w:val="24"/>
          <w:szCs w:val="24"/>
          <w:lang w:val="fr-CA"/>
        </w:rPr>
      </w:pPr>
    </w:p>
    <w:p w14:paraId="1F94D1E8" w14:textId="77777777" w:rsidR="00E01A2A" w:rsidRPr="001C02AD" w:rsidRDefault="000017AF" w:rsidP="00E9059C">
      <w:pPr>
        <w:spacing w:after="0" w:line="240" w:lineRule="auto"/>
        <w:ind w:left="720" w:hanging="720"/>
        <w:jc w:val="both"/>
        <w:rPr>
          <w:rFonts w:ascii="Arial" w:eastAsia="Arial,Bold" w:hAnsi="Arial" w:cs="Arial"/>
          <w:sz w:val="24"/>
          <w:szCs w:val="24"/>
          <w:lang w:val="fr-CA"/>
        </w:rPr>
      </w:pPr>
      <w:r w:rsidRPr="001C02AD">
        <w:rPr>
          <w:rFonts w:ascii="Arial" w:eastAsia="Arial" w:hAnsi="Arial" w:cs="Arial"/>
          <w:sz w:val="24"/>
          <w:szCs w:val="24"/>
          <w:lang w:val="fr-CA"/>
        </w:rPr>
        <w:t>1.1.1</w:t>
      </w:r>
      <w:r w:rsidRPr="001C02AD">
        <w:rPr>
          <w:rFonts w:ascii="Arial" w:eastAsia="Arial" w:hAnsi="Arial" w:cs="Arial"/>
          <w:sz w:val="24"/>
          <w:szCs w:val="24"/>
          <w:lang w:val="fr-CA"/>
        </w:rPr>
        <w:tab/>
        <w:t>Le nom de l’association est</w:t>
      </w:r>
      <w:r w:rsidRPr="001C02AD">
        <w:rPr>
          <w:rFonts w:ascii="Arial" w:eastAsia="Arial,Bold" w:hAnsi="Arial" w:cs="Arial"/>
          <w:sz w:val="24"/>
          <w:szCs w:val="24"/>
          <w:lang w:val="fr-CA"/>
        </w:rPr>
        <w:t xml:space="preserve"> </w:t>
      </w:r>
      <w:r w:rsidR="00EB79B4">
        <w:rPr>
          <w:rFonts w:ascii="Arial" w:eastAsia="Arial,Bold" w:hAnsi="Arial" w:cs="Arial"/>
          <w:sz w:val="24"/>
          <w:szCs w:val="24"/>
          <w:lang w:val="fr-CA"/>
        </w:rPr>
        <w:t>« </w:t>
      </w:r>
      <w:r w:rsidRPr="001C02AD">
        <w:rPr>
          <w:rFonts w:ascii="Arial" w:eastAsia="Arial,Bold" w:hAnsi="Arial" w:cs="Arial"/>
          <w:b/>
          <w:sz w:val="24"/>
          <w:szCs w:val="24"/>
          <w:lang w:val="fr-CA"/>
        </w:rPr>
        <w:t>Association Équestre du Pontiac</w:t>
      </w:r>
      <w:r w:rsidR="00EB79B4">
        <w:rPr>
          <w:rFonts w:ascii="Arial" w:eastAsia="Arial,Bold" w:hAnsi="Arial" w:cs="Arial"/>
          <w:b/>
          <w:sz w:val="24"/>
          <w:szCs w:val="24"/>
          <w:lang w:val="fr-CA"/>
        </w:rPr>
        <w:t> »</w:t>
      </w:r>
      <w:r w:rsidRPr="001C02AD">
        <w:rPr>
          <w:rFonts w:ascii="Arial" w:eastAsia="Arial,Bold" w:hAnsi="Arial" w:cs="Arial"/>
          <w:sz w:val="24"/>
          <w:szCs w:val="24"/>
          <w:lang w:val="fr-CA"/>
        </w:rPr>
        <w:t xml:space="preserve">. Dans le présent document, le </w:t>
      </w:r>
      <w:r w:rsidR="009F6460">
        <w:rPr>
          <w:rFonts w:ascii="Arial" w:eastAsia="Arial,Bold" w:hAnsi="Arial" w:cs="Arial"/>
          <w:sz w:val="24"/>
          <w:szCs w:val="24"/>
          <w:lang w:val="fr-CA"/>
        </w:rPr>
        <w:t>sigle</w:t>
      </w:r>
      <w:r w:rsidRPr="001C02AD">
        <w:rPr>
          <w:rFonts w:ascii="Arial" w:eastAsia="Arial,Bold" w:hAnsi="Arial" w:cs="Arial"/>
          <w:sz w:val="24"/>
          <w:szCs w:val="24"/>
          <w:lang w:val="fr-CA"/>
        </w:rPr>
        <w:t xml:space="preserve"> AEPEA désigne l’</w:t>
      </w:r>
      <w:r w:rsidR="00822378">
        <w:rPr>
          <w:rFonts w:ascii="Arial" w:eastAsia="Arial,Bold" w:hAnsi="Arial" w:cs="Arial"/>
          <w:sz w:val="24"/>
          <w:szCs w:val="24"/>
          <w:lang w:val="fr-CA"/>
        </w:rPr>
        <w:t>A</w:t>
      </w:r>
      <w:r w:rsidR="00EB79B4">
        <w:rPr>
          <w:rFonts w:ascii="Arial" w:eastAsia="Arial,Bold" w:hAnsi="Arial" w:cs="Arial"/>
          <w:sz w:val="24"/>
          <w:szCs w:val="24"/>
          <w:lang w:val="fr-CA"/>
        </w:rPr>
        <w:t>ssociation.</w:t>
      </w:r>
    </w:p>
    <w:p w14:paraId="2B456C67" w14:textId="77777777" w:rsidR="00E01A2A" w:rsidRPr="001C02AD" w:rsidRDefault="00E01A2A">
      <w:pPr>
        <w:spacing w:after="0" w:line="240" w:lineRule="auto"/>
        <w:jc w:val="both"/>
        <w:rPr>
          <w:rFonts w:ascii="Arial" w:eastAsia="Arial,Bold" w:hAnsi="Arial" w:cs="Arial"/>
          <w:b/>
          <w:sz w:val="24"/>
          <w:szCs w:val="24"/>
          <w:lang w:val="fr-CA"/>
        </w:rPr>
      </w:pPr>
    </w:p>
    <w:p w14:paraId="215C6AF6" w14:textId="77777777" w:rsidR="00E01A2A" w:rsidRPr="001C02AD" w:rsidRDefault="00D53384" w:rsidP="00BD1FEE">
      <w:pPr>
        <w:pStyle w:val="Heading2"/>
        <w:rPr>
          <w:rFonts w:ascii="Arial" w:eastAsia="Arial,Bold" w:hAnsi="Arial" w:cs="Arial"/>
          <w:sz w:val="24"/>
          <w:szCs w:val="24"/>
          <w:lang w:val="fr-CA"/>
        </w:rPr>
      </w:pPr>
      <w:bookmarkStart w:id="3" w:name="_Toc356394884"/>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1.2 </w:t>
      </w:r>
      <w:r w:rsidR="0053352D">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OBJECTIFS</w:t>
      </w:r>
      <w:bookmarkEnd w:id="3"/>
    </w:p>
    <w:p w14:paraId="7180140A" w14:textId="77777777" w:rsidR="00E01A2A" w:rsidRPr="001C02AD" w:rsidRDefault="00E01A2A">
      <w:pPr>
        <w:spacing w:after="0" w:line="240" w:lineRule="auto"/>
        <w:jc w:val="both"/>
        <w:rPr>
          <w:rFonts w:ascii="Arial" w:eastAsia="Arial,Bold" w:hAnsi="Arial" w:cs="Arial"/>
          <w:b/>
          <w:sz w:val="24"/>
          <w:szCs w:val="24"/>
          <w:lang w:val="fr-CA"/>
        </w:rPr>
      </w:pPr>
    </w:p>
    <w:p w14:paraId="598DB812" w14:textId="77777777" w:rsidR="00E01A2A" w:rsidRPr="001C02AD" w:rsidRDefault="00822378" w:rsidP="00E9059C">
      <w:pPr>
        <w:spacing w:after="0" w:line="240" w:lineRule="auto"/>
        <w:ind w:left="720" w:hanging="720"/>
        <w:jc w:val="both"/>
        <w:rPr>
          <w:rFonts w:ascii="Arial" w:eastAsia="Arial,Bold" w:hAnsi="Arial" w:cs="Arial"/>
          <w:sz w:val="24"/>
          <w:szCs w:val="24"/>
          <w:lang w:val="fr-CA"/>
        </w:rPr>
      </w:pPr>
      <w:r>
        <w:rPr>
          <w:rFonts w:ascii="Arial" w:eastAsia="Arial,Bold" w:hAnsi="Arial" w:cs="Arial"/>
          <w:sz w:val="24"/>
          <w:szCs w:val="24"/>
          <w:lang w:val="fr-CA"/>
        </w:rPr>
        <w:t xml:space="preserve">1.2.1 </w:t>
      </w:r>
      <w:r>
        <w:rPr>
          <w:rFonts w:ascii="Arial" w:eastAsia="Arial,Bold" w:hAnsi="Arial" w:cs="Arial"/>
          <w:sz w:val="24"/>
          <w:szCs w:val="24"/>
          <w:lang w:val="fr-CA"/>
        </w:rPr>
        <w:tab/>
        <w:t>L’objectif de l’A</w:t>
      </w:r>
      <w:r w:rsidR="000017AF" w:rsidRPr="001C02AD">
        <w:rPr>
          <w:rFonts w:ascii="Arial" w:eastAsia="Arial,Bold" w:hAnsi="Arial" w:cs="Arial"/>
          <w:sz w:val="24"/>
          <w:szCs w:val="24"/>
          <w:lang w:val="fr-CA"/>
        </w:rPr>
        <w:t xml:space="preserve">ssociation est de promouvoir </w:t>
      </w:r>
      <w:r w:rsidR="00177FA6">
        <w:rPr>
          <w:rFonts w:ascii="Arial" w:eastAsia="Arial,Bold" w:hAnsi="Arial" w:cs="Arial"/>
          <w:sz w:val="24"/>
          <w:szCs w:val="24"/>
          <w:lang w:val="fr-CA"/>
        </w:rPr>
        <w:t>et de développer écologiquement</w:t>
      </w:r>
      <w:r w:rsidR="000017AF" w:rsidRPr="001C02AD">
        <w:rPr>
          <w:rFonts w:ascii="Arial" w:eastAsia="Arial,Bold" w:hAnsi="Arial" w:cs="Arial"/>
          <w:sz w:val="24"/>
          <w:szCs w:val="24"/>
          <w:lang w:val="fr-CA"/>
        </w:rPr>
        <w:t xml:space="preserve"> le tourisme équestre ainsi que la randonnée en sentier.</w:t>
      </w:r>
    </w:p>
    <w:p w14:paraId="2CDB6EDF" w14:textId="77777777" w:rsidR="00E01A2A" w:rsidRPr="001C02AD" w:rsidRDefault="00E01A2A">
      <w:pPr>
        <w:spacing w:after="0" w:line="240" w:lineRule="auto"/>
        <w:jc w:val="both"/>
        <w:rPr>
          <w:rFonts w:ascii="Arial" w:eastAsia="Arial,Bold" w:hAnsi="Arial" w:cs="Arial"/>
          <w:b/>
          <w:sz w:val="24"/>
          <w:szCs w:val="24"/>
          <w:lang w:val="fr-CA"/>
        </w:rPr>
      </w:pPr>
    </w:p>
    <w:p w14:paraId="79391CCD" w14:textId="77777777" w:rsidR="00E01A2A" w:rsidRPr="001C02AD" w:rsidRDefault="00D53384" w:rsidP="00BD1FEE">
      <w:pPr>
        <w:pStyle w:val="Heading2"/>
        <w:rPr>
          <w:rFonts w:ascii="Arial" w:eastAsia="Arial,Bold" w:hAnsi="Arial" w:cs="Arial"/>
          <w:sz w:val="24"/>
          <w:szCs w:val="24"/>
          <w:lang w:val="fr-CA"/>
        </w:rPr>
      </w:pPr>
      <w:bookmarkStart w:id="4" w:name="_Toc356394885"/>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1.3 </w:t>
      </w:r>
      <w:r w:rsidR="0053352D">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LANGUE</w:t>
      </w:r>
      <w:bookmarkEnd w:id="4"/>
    </w:p>
    <w:p w14:paraId="1F12E2BB" w14:textId="77777777" w:rsidR="00E01A2A" w:rsidRPr="001C02AD" w:rsidRDefault="00E01A2A">
      <w:pPr>
        <w:spacing w:after="0" w:line="240" w:lineRule="auto"/>
        <w:jc w:val="both"/>
        <w:rPr>
          <w:rFonts w:ascii="Arial" w:eastAsia="Arial,Bold" w:hAnsi="Arial" w:cs="Arial"/>
          <w:b/>
          <w:sz w:val="24"/>
          <w:szCs w:val="24"/>
          <w:lang w:val="fr-CA"/>
        </w:rPr>
      </w:pPr>
    </w:p>
    <w:p w14:paraId="3290D5F5" w14:textId="77777777" w:rsidR="00E01A2A" w:rsidRPr="001C02AD" w:rsidRDefault="00B958FA" w:rsidP="00E9059C">
      <w:pPr>
        <w:spacing w:after="0" w:line="240" w:lineRule="auto"/>
        <w:ind w:left="720" w:hanging="720"/>
        <w:jc w:val="both"/>
        <w:rPr>
          <w:rFonts w:ascii="Arial" w:eastAsia="Arial,Bold" w:hAnsi="Arial" w:cs="Arial"/>
          <w:sz w:val="24"/>
          <w:szCs w:val="24"/>
          <w:lang w:val="fr-CA"/>
        </w:rPr>
      </w:pPr>
      <w:r>
        <w:rPr>
          <w:rFonts w:ascii="Arial" w:eastAsia="Arial,Bold" w:hAnsi="Arial" w:cs="Arial"/>
          <w:sz w:val="24"/>
          <w:szCs w:val="24"/>
          <w:lang w:val="fr-CA"/>
        </w:rPr>
        <w:t>1.3.1</w:t>
      </w:r>
      <w:r>
        <w:rPr>
          <w:rFonts w:ascii="Arial" w:eastAsia="Arial,Bold" w:hAnsi="Arial" w:cs="Arial"/>
          <w:sz w:val="24"/>
          <w:szCs w:val="24"/>
          <w:lang w:val="fr-CA"/>
        </w:rPr>
        <w:tab/>
        <w:t xml:space="preserve">Les avis de </w:t>
      </w:r>
      <w:r w:rsidR="0053352D">
        <w:rPr>
          <w:rFonts w:ascii="Arial" w:eastAsia="Arial,Bold" w:hAnsi="Arial" w:cs="Arial"/>
          <w:sz w:val="24"/>
          <w:szCs w:val="24"/>
          <w:lang w:val="fr-CA"/>
        </w:rPr>
        <w:t>convocation</w:t>
      </w:r>
      <w:r>
        <w:rPr>
          <w:rFonts w:ascii="Arial" w:eastAsia="Arial,Bold" w:hAnsi="Arial" w:cs="Arial"/>
          <w:sz w:val="24"/>
          <w:szCs w:val="24"/>
          <w:lang w:val="fr-CA"/>
        </w:rPr>
        <w:t xml:space="preserve"> incluant l’ordre du jour, les Règlements et le Code d’éthique </w:t>
      </w:r>
      <w:r w:rsidRPr="00706200">
        <w:rPr>
          <w:rFonts w:ascii="Arial" w:eastAsia="Arial,Bold" w:hAnsi="Arial" w:cs="Arial"/>
          <w:sz w:val="24"/>
          <w:szCs w:val="24"/>
          <w:lang w:val="fr-CA"/>
        </w:rPr>
        <w:t>seront distrib</w:t>
      </w:r>
      <w:r w:rsidR="0053044A" w:rsidRPr="00706200">
        <w:rPr>
          <w:rFonts w:ascii="Arial" w:eastAsia="Arial,Bold" w:hAnsi="Arial" w:cs="Arial"/>
          <w:sz w:val="24"/>
          <w:szCs w:val="24"/>
          <w:lang w:val="fr-CA"/>
        </w:rPr>
        <w:t>ués dans les deux langues,</w:t>
      </w:r>
      <w:r w:rsidR="00D87603" w:rsidRPr="00706200">
        <w:rPr>
          <w:rFonts w:ascii="Arial" w:eastAsia="Arial,Bold" w:hAnsi="Arial" w:cs="Arial"/>
          <w:sz w:val="24"/>
          <w:szCs w:val="24"/>
          <w:lang w:val="fr-CA"/>
        </w:rPr>
        <w:t xml:space="preserve"> </w:t>
      </w:r>
      <w:r w:rsidR="00507165" w:rsidRPr="00706200">
        <w:rPr>
          <w:rFonts w:ascii="Arial" w:eastAsia="Arial,Bold" w:hAnsi="Arial" w:cs="Arial"/>
          <w:sz w:val="24"/>
          <w:szCs w:val="24"/>
          <w:lang w:val="fr-CA"/>
        </w:rPr>
        <w:t xml:space="preserve">soit </w:t>
      </w:r>
      <w:r w:rsidR="00D87603" w:rsidRPr="00706200">
        <w:rPr>
          <w:rFonts w:ascii="Arial" w:eastAsia="Arial,Bold" w:hAnsi="Arial" w:cs="Arial"/>
          <w:sz w:val="24"/>
          <w:szCs w:val="24"/>
          <w:lang w:val="fr-CA"/>
        </w:rPr>
        <w:t>en</w:t>
      </w:r>
      <w:r w:rsidR="0053044A" w:rsidRPr="00706200">
        <w:rPr>
          <w:rFonts w:ascii="Arial" w:eastAsia="Arial,Bold" w:hAnsi="Arial" w:cs="Arial"/>
          <w:sz w:val="24"/>
          <w:szCs w:val="24"/>
          <w:lang w:val="fr-CA"/>
        </w:rPr>
        <w:t xml:space="preserve"> franç</w:t>
      </w:r>
      <w:r w:rsidRPr="00706200">
        <w:rPr>
          <w:rFonts w:ascii="Arial" w:eastAsia="Arial,Bold" w:hAnsi="Arial" w:cs="Arial"/>
          <w:sz w:val="24"/>
          <w:szCs w:val="24"/>
          <w:lang w:val="fr-CA"/>
        </w:rPr>
        <w:t xml:space="preserve">ais et </w:t>
      </w:r>
      <w:r w:rsidR="00D87603" w:rsidRPr="00706200">
        <w:rPr>
          <w:rFonts w:ascii="Arial" w:eastAsia="Arial,Bold" w:hAnsi="Arial" w:cs="Arial"/>
          <w:sz w:val="24"/>
          <w:szCs w:val="24"/>
          <w:lang w:val="fr-CA"/>
        </w:rPr>
        <w:t xml:space="preserve">en </w:t>
      </w:r>
      <w:r w:rsidRPr="00706200">
        <w:rPr>
          <w:rFonts w:ascii="Arial" w:eastAsia="Arial,Bold" w:hAnsi="Arial" w:cs="Arial"/>
          <w:sz w:val="24"/>
          <w:szCs w:val="24"/>
          <w:lang w:val="fr-CA"/>
        </w:rPr>
        <w:t xml:space="preserve">anglais. Tous </w:t>
      </w:r>
      <w:r w:rsidR="00EB79B4" w:rsidRPr="00706200">
        <w:rPr>
          <w:rFonts w:ascii="Arial" w:eastAsia="Arial,Bold" w:hAnsi="Arial" w:cs="Arial"/>
          <w:sz w:val="24"/>
          <w:szCs w:val="24"/>
          <w:lang w:val="fr-CA"/>
        </w:rPr>
        <w:t>les</w:t>
      </w:r>
      <w:r w:rsidR="00EB79B4">
        <w:rPr>
          <w:rFonts w:ascii="Arial" w:eastAsia="Arial,Bold" w:hAnsi="Arial" w:cs="Arial"/>
          <w:sz w:val="24"/>
          <w:szCs w:val="24"/>
          <w:lang w:val="fr-CA"/>
        </w:rPr>
        <w:t xml:space="preserve"> services</w:t>
      </w:r>
      <w:r w:rsidR="000017AF" w:rsidRPr="001C02AD">
        <w:rPr>
          <w:rFonts w:ascii="Arial" w:eastAsia="Arial,Bold" w:hAnsi="Arial" w:cs="Arial"/>
          <w:sz w:val="24"/>
          <w:szCs w:val="24"/>
          <w:lang w:val="fr-CA"/>
        </w:rPr>
        <w:t xml:space="preserve"> </w:t>
      </w:r>
      <w:r>
        <w:rPr>
          <w:rFonts w:ascii="Arial" w:eastAsia="Arial,Bold" w:hAnsi="Arial" w:cs="Arial"/>
          <w:sz w:val="24"/>
          <w:szCs w:val="24"/>
          <w:lang w:val="fr-CA"/>
        </w:rPr>
        <w:t xml:space="preserve">et les autres documents produits </w:t>
      </w:r>
      <w:r w:rsidR="00822378">
        <w:rPr>
          <w:rFonts w:ascii="Arial" w:eastAsia="Arial,Bold" w:hAnsi="Arial" w:cs="Arial"/>
          <w:sz w:val="24"/>
          <w:szCs w:val="24"/>
          <w:lang w:val="fr-CA"/>
        </w:rPr>
        <w:t xml:space="preserve">par l’Association </w:t>
      </w:r>
      <w:r>
        <w:rPr>
          <w:rFonts w:ascii="Arial" w:eastAsia="Arial,Bold" w:hAnsi="Arial" w:cs="Arial"/>
          <w:sz w:val="24"/>
          <w:szCs w:val="24"/>
          <w:lang w:val="fr-CA"/>
        </w:rPr>
        <w:t>seront distribués dans leurs langues d’origine et traduits si possible.</w:t>
      </w:r>
    </w:p>
    <w:p w14:paraId="796CF06B" w14:textId="77777777" w:rsidR="00E01A2A" w:rsidRPr="001C02AD" w:rsidRDefault="00E01A2A">
      <w:pPr>
        <w:spacing w:after="0" w:line="240" w:lineRule="auto"/>
        <w:jc w:val="both"/>
        <w:rPr>
          <w:rFonts w:ascii="Arial" w:eastAsia="Arial,Bold" w:hAnsi="Arial" w:cs="Arial"/>
          <w:sz w:val="24"/>
          <w:szCs w:val="24"/>
          <w:lang w:val="fr-CA"/>
        </w:rPr>
      </w:pPr>
    </w:p>
    <w:p w14:paraId="63501F99" w14:textId="77777777" w:rsidR="00E01A2A" w:rsidRPr="001C02AD" w:rsidRDefault="00D53384" w:rsidP="00BD1FEE">
      <w:pPr>
        <w:pStyle w:val="Heading2"/>
        <w:rPr>
          <w:rFonts w:ascii="Arial" w:eastAsia="Arial,Bold" w:hAnsi="Arial" w:cs="Arial"/>
          <w:sz w:val="24"/>
          <w:szCs w:val="24"/>
          <w:lang w:val="fr-CA"/>
        </w:rPr>
      </w:pPr>
      <w:bookmarkStart w:id="5" w:name="_Toc356394886"/>
      <w:r w:rsidRPr="001C02AD">
        <w:rPr>
          <w:rFonts w:ascii="Arial" w:eastAsia="Arial,Bold" w:hAnsi="Arial" w:cs="Arial"/>
          <w:sz w:val="24"/>
          <w:szCs w:val="24"/>
          <w:lang w:val="fr-CA"/>
        </w:rPr>
        <w:t>ARTICLE</w:t>
      </w:r>
      <w:r w:rsidR="00EB79B4">
        <w:rPr>
          <w:rFonts w:ascii="Arial" w:eastAsia="Arial,Bold" w:hAnsi="Arial" w:cs="Arial"/>
          <w:sz w:val="24"/>
          <w:szCs w:val="24"/>
          <w:lang w:val="fr-CA"/>
        </w:rPr>
        <w:t xml:space="preserve"> 1.4 – SIÈ</w:t>
      </w:r>
      <w:r w:rsidR="000017AF" w:rsidRPr="001C02AD">
        <w:rPr>
          <w:rFonts w:ascii="Arial" w:eastAsia="Arial,Bold" w:hAnsi="Arial" w:cs="Arial"/>
          <w:sz w:val="24"/>
          <w:szCs w:val="24"/>
          <w:lang w:val="fr-CA"/>
        </w:rPr>
        <w:t>GE SOCIAL</w:t>
      </w:r>
      <w:bookmarkEnd w:id="5"/>
    </w:p>
    <w:p w14:paraId="13D90B9F" w14:textId="77777777" w:rsidR="00E01A2A" w:rsidRPr="001C02AD" w:rsidRDefault="00E01A2A">
      <w:pPr>
        <w:spacing w:after="0" w:line="240" w:lineRule="auto"/>
        <w:jc w:val="both"/>
        <w:rPr>
          <w:rFonts w:ascii="Arial" w:eastAsia="Arial,Bold" w:hAnsi="Arial" w:cs="Arial"/>
          <w:b/>
          <w:sz w:val="24"/>
          <w:szCs w:val="24"/>
          <w:lang w:val="fr-CA"/>
        </w:rPr>
      </w:pPr>
    </w:p>
    <w:p w14:paraId="089FA0D7" w14:textId="77777777" w:rsidR="00E01A2A" w:rsidRPr="001C02AD" w:rsidRDefault="000017AF" w:rsidP="00E9059C">
      <w:pPr>
        <w:spacing w:after="0" w:line="240" w:lineRule="auto"/>
        <w:ind w:left="720" w:hanging="720"/>
        <w:jc w:val="both"/>
        <w:rPr>
          <w:rFonts w:ascii="Arial" w:eastAsia="Arial,Bold" w:hAnsi="Arial" w:cs="Arial"/>
          <w:sz w:val="24"/>
          <w:szCs w:val="24"/>
          <w:lang w:val="fr-CA"/>
        </w:rPr>
      </w:pPr>
      <w:r w:rsidRPr="001C02AD">
        <w:rPr>
          <w:rFonts w:ascii="Arial" w:eastAsia="Arial,Bold" w:hAnsi="Arial" w:cs="Arial"/>
          <w:sz w:val="24"/>
          <w:szCs w:val="24"/>
          <w:lang w:val="fr-CA"/>
        </w:rPr>
        <w:t xml:space="preserve">1.4.1 </w:t>
      </w:r>
      <w:r w:rsidRPr="001C02AD">
        <w:rPr>
          <w:rFonts w:ascii="Arial" w:eastAsia="Arial,Bold" w:hAnsi="Arial" w:cs="Arial"/>
          <w:sz w:val="24"/>
          <w:szCs w:val="24"/>
          <w:lang w:val="fr-CA"/>
        </w:rPr>
        <w:tab/>
        <w:t xml:space="preserve">Le siège social de l’AEPEA est localisé dans la résidence ou au bureau de la présidence. </w:t>
      </w:r>
    </w:p>
    <w:p w14:paraId="6EEA15EB" w14:textId="77777777" w:rsidR="00D87603" w:rsidRDefault="00D87603">
      <w:pPr>
        <w:spacing w:after="0" w:line="240" w:lineRule="auto"/>
        <w:jc w:val="both"/>
        <w:rPr>
          <w:rFonts w:ascii="Arial" w:eastAsia="Arial,Bold" w:hAnsi="Arial" w:cs="Arial"/>
          <w:sz w:val="24"/>
          <w:szCs w:val="24"/>
          <w:lang w:val="fr-CA"/>
        </w:rPr>
      </w:pPr>
    </w:p>
    <w:p w14:paraId="2557D2F5" w14:textId="77777777" w:rsidR="00C013D3" w:rsidRDefault="00C013D3">
      <w:pPr>
        <w:spacing w:after="0" w:line="240" w:lineRule="auto"/>
        <w:jc w:val="both"/>
        <w:rPr>
          <w:rFonts w:ascii="Arial" w:eastAsia="Arial,Bold" w:hAnsi="Arial" w:cs="Arial"/>
          <w:sz w:val="24"/>
          <w:szCs w:val="24"/>
          <w:lang w:val="fr-CA"/>
        </w:rPr>
        <w:sectPr w:rsidR="00C013D3" w:rsidSect="00D87603">
          <w:headerReference w:type="default" r:id="rId11"/>
          <w:footerReference w:type="default" r:id="rId12"/>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3544BAC6" w14:textId="77777777" w:rsidR="00E01A2A" w:rsidRPr="001C02AD" w:rsidRDefault="00D53384" w:rsidP="00BD1FEE">
      <w:pPr>
        <w:pStyle w:val="Heading2"/>
        <w:rPr>
          <w:rFonts w:ascii="Arial" w:eastAsia="Arial,Bold" w:hAnsi="Arial" w:cs="Arial"/>
          <w:sz w:val="24"/>
          <w:szCs w:val="24"/>
          <w:lang w:val="fr-CA"/>
        </w:rPr>
      </w:pPr>
      <w:bookmarkStart w:id="6" w:name="_Toc356394887"/>
      <w:r w:rsidRPr="001C02AD">
        <w:rPr>
          <w:rFonts w:ascii="Arial" w:eastAsia="Arial,Bold" w:hAnsi="Arial" w:cs="Arial"/>
          <w:sz w:val="24"/>
          <w:szCs w:val="24"/>
          <w:lang w:val="fr-CA"/>
        </w:rPr>
        <w:lastRenderedPageBreak/>
        <w:t>ARTICLE</w:t>
      </w:r>
      <w:r w:rsidR="000017AF" w:rsidRPr="001C02AD">
        <w:rPr>
          <w:rFonts w:ascii="Arial" w:eastAsia="Arial,Bold" w:hAnsi="Arial" w:cs="Arial"/>
          <w:sz w:val="24"/>
          <w:szCs w:val="24"/>
          <w:lang w:val="fr-CA"/>
        </w:rPr>
        <w:t xml:space="preserve"> 1.5 </w:t>
      </w:r>
      <w:r w:rsidR="0053352D">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ANNÉE FINANCIÈRE</w:t>
      </w:r>
      <w:bookmarkEnd w:id="6"/>
    </w:p>
    <w:p w14:paraId="28BE197E" w14:textId="77777777" w:rsidR="00E01A2A" w:rsidRPr="001C02AD" w:rsidRDefault="00E01A2A">
      <w:pPr>
        <w:spacing w:after="0" w:line="240" w:lineRule="auto"/>
        <w:jc w:val="both"/>
        <w:rPr>
          <w:rFonts w:ascii="Arial" w:eastAsia="Arial,Bold" w:hAnsi="Arial" w:cs="Arial"/>
          <w:b/>
          <w:sz w:val="24"/>
          <w:szCs w:val="24"/>
          <w:lang w:val="fr-CA"/>
        </w:rPr>
      </w:pPr>
    </w:p>
    <w:p w14:paraId="1FE4CF44" w14:textId="77777777" w:rsidR="00E01A2A" w:rsidRPr="001C02AD" w:rsidRDefault="000017AF" w:rsidP="00E9059C">
      <w:pPr>
        <w:spacing w:after="0" w:line="240" w:lineRule="auto"/>
        <w:ind w:left="720" w:hanging="720"/>
        <w:jc w:val="both"/>
        <w:rPr>
          <w:rFonts w:ascii="Arial" w:eastAsia="Arial,Bold" w:hAnsi="Arial" w:cs="Arial"/>
          <w:sz w:val="24"/>
          <w:szCs w:val="24"/>
          <w:lang w:val="fr-CA"/>
        </w:rPr>
      </w:pPr>
      <w:r w:rsidRPr="001C02AD">
        <w:rPr>
          <w:rFonts w:ascii="Arial" w:eastAsia="Arial,Bold" w:hAnsi="Arial" w:cs="Arial"/>
          <w:sz w:val="24"/>
          <w:szCs w:val="24"/>
          <w:lang w:val="fr-CA"/>
        </w:rPr>
        <w:t>1.</w:t>
      </w:r>
      <w:r w:rsidR="00822378">
        <w:rPr>
          <w:rFonts w:ascii="Arial" w:eastAsia="Arial,Bold" w:hAnsi="Arial" w:cs="Arial"/>
          <w:sz w:val="24"/>
          <w:szCs w:val="24"/>
          <w:lang w:val="fr-CA"/>
        </w:rPr>
        <w:t xml:space="preserve">5.1 </w:t>
      </w:r>
      <w:r w:rsidR="00822378">
        <w:rPr>
          <w:rFonts w:ascii="Arial" w:eastAsia="Arial,Bold" w:hAnsi="Arial" w:cs="Arial"/>
          <w:sz w:val="24"/>
          <w:szCs w:val="24"/>
          <w:lang w:val="fr-CA"/>
        </w:rPr>
        <w:tab/>
        <w:t>L’exercice financier de l’A</w:t>
      </w:r>
      <w:r w:rsidRPr="001C02AD">
        <w:rPr>
          <w:rFonts w:ascii="Arial" w:eastAsia="Arial,Bold" w:hAnsi="Arial" w:cs="Arial"/>
          <w:sz w:val="24"/>
          <w:szCs w:val="24"/>
          <w:lang w:val="fr-CA"/>
        </w:rPr>
        <w:t xml:space="preserve">ssociation </w:t>
      </w:r>
      <w:r w:rsidR="00D87603" w:rsidRPr="00706200">
        <w:rPr>
          <w:rFonts w:ascii="Arial" w:eastAsia="Arial,Bold" w:hAnsi="Arial" w:cs="Arial"/>
          <w:sz w:val="24"/>
          <w:szCs w:val="24"/>
          <w:lang w:val="fr-CA"/>
        </w:rPr>
        <w:t>commence</w:t>
      </w:r>
      <w:r w:rsidR="00D87603">
        <w:rPr>
          <w:rFonts w:ascii="Arial" w:eastAsia="Arial,Bold" w:hAnsi="Arial" w:cs="Arial"/>
          <w:sz w:val="24"/>
          <w:szCs w:val="24"/>
          <w:lang w:val="fr-CA"/>
        </w:rPr>
        <w:t xml:space="preserve"> </w:t>
      </w:r>
      <w:r w:rsidRPr="001C02AD">
        <w:rPr>
          <w:rFonts w:ascii="Arial" w:eastAsia="Arial,Bold" w:hAnsi="Arial" w:cs="Arial"/>
          <w:sz w:val="24"/>
          <w:szCs w:val="24"/>
          <w:lang w:val="fr-CA"/>
        </w:rPr>
        <w:t>le 1</w:t>
      </w:r>
      <w:r w:rsidRPr="001C02AD">
        <w:rPr>
          <w:rFonts w:ascii="Arial" w:eastAsia="Arial,Bold" w:hAnsi="Arial" w:cs="Arial"/>
          <w:sz w:val="24"/>
          <w:szCs w:val="24"/>
          <w:vertAlign w:val="superscript"/>
          <w:lang w:val="fr-CA"/>
        </w:rPr>
        <w:t>e</w:t>
      </w:r>
      <w:r w:rsidR="0053352D">
        <w:rPr>
          <w:rFonts w:ascii="Arial" w:eastAsia="Arial,Bold" w:hAnsi="Arial" w:cs="Arial"/>
          <w:sz w:val="24"/>
          <w:szCs w:val="24"/>
          <w:vertAlign w:val="superscript"/>
          <w:lang w:val="fr-CA"/>
        </w:rPr>
        <w:t>r</w:t>
      </w:r>
      <w:r w:rsidRPr="001C02AD">
        <w:rPr>
          <w:rFonts w:ascii="Arial" w:eastAsia="Arial,Bold" w:hAnsi="Arial" w:cs="Arial"/>
          <w:sz w:val="24"/>
          <w:szCs w:val="24"/>
          <w:lang w:val="fr-CA"/>
        </w:rPr>
        <w:t xml:space="preserve"> novembre et se termine le 31 octobre de l’année suivante.</w:t>
      </w:r>
    </w:p>
    <w:p w14:paraId="27F02B09" w14:textId="77777777" w:rsidR="009F6460" w:rsidRDefault="009F6460">
      <w:pPr>
        <w:spacing w:after="0" w:line="240" w:lineRule="auto"/>
        <w:jc w:val="both"/>
        <w:rPr>
          <w:rFonts w:ascii="Arial" w:eastAsia="Arial,Bold" w:hAnsi="Arial" w:cs="Arial"/>
          <w:sz w:val="24"/>
          <w:szCs w:val="24"/>
          <w:lang w:val="fr-CA"/>
        </w:rPr>
      </w:pPr>
    </w:p>
    <w:p w14:paraId="4AA95304" w14:textId="77777777" w:rsidR="00E01A2A" w:rsidRPr="004B58CF" w:rsidRDefault="0053352D"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lang w:val="fr-CA"/>
        </w:rPr>
      </w:pPr>
      <w:bookmarkStart w:id="7" w:name="_Toc356394888"/>
      <w:r>
        <w:rPr>
          <w:rFonts w:ascii="Arial" w:eastAsia="Arial,Bold" w:hAnsi="Arial" w:cs="Arial"/>
          <w:sz w:val="28"/>
          <w:szCs w:val="28"/>
          <w:lang w:val="fr-CA"/>
        </w:rPr>
        <w:t>SECTION </w:t>
      </w:r>
      <w:r w:rsidR="004B58CF" w:rsidRPr="004B58CF">
        <w:rPr>
          <w:rFonts w:ascii="Arial" w:eastAsia="Arial,Bold" w:hAnsi="Arial" w:cs="Arial"/>
          <w:sz w:val="28"/>
          <w:szCs w:val="28"/>
          <w:lang w:val="fr-CA"/>
        </w:rPr>
        <w:t xml:space="preserve">2 </w:t>
      </w:r>
      <w:r>
        <w:rPr>
          <w:rFonts w:ascii="Arial" w:eastAsia="Arial,Bold" w:hAnsi="Arial" w:cs="Arial"/>
          <w:sz w:val="28"/>
          <w:szCs w:val="28"/>
          <w:lang w:val="fr-CA"/>
        </w:rPr>
        <w:t>—</w:t>
      </w:r>
      <w:r w:rsidR="004B58CF" w:rsidRPr="004B58CF">
        <w:rPr>
          <w:rFonts w:ascii="Arial" w:eastAsia="Arial,Bold" w:hAnsi="Arial" w:cs="Arial"/>
          <w:sz w:val="28"/>
          <w:szCs w:val="28"/>
          <w:lang w:val="fr-CA"/>
        </w:rPr>
        <w:t xml:space="preserve"> MEMBRES</w:t>
      </w:r>
      <w:bookmarkEnd w:id="7"/>
    </w:p>
    <w:p w14:paraId="5CE2A53B" w14:textId="77777777" w:rsidR="00760946" w:rsidRDefault="00760946" w:rsidP="009F6460">
      <w:pPr>
        <w:pStyle w:val="NoSpacing"/>
        <w:rPr>
          <w:rFonts w:eastAsia="Arial,Bold"/>
          <w:lang w:val="fr-CA"/>
        </w:rPr>
      </w:pPr>
    </w:p>
    <w:p w14:paraId="7DE9AE08" w14:textId="77777777" w:rsidR="00E01A2A" w:rsidRPr="001C02AD" w:rsidRDefault="00D53384" w:rsidP="00BD1FEE">
      <w:pPr>
        <w:pStyle w:val="Heading2"/>
        <w:rPr>
          <w:rFonts w:ascii="Arial" w:eastAsia="Arial,Bold" w:hAnsi="Arial" w:cs="Arial"/>
          <w:sz w:val="24"/>
          <w:szCs w:val="24"/>
          <w:lang w:val="fr-CA"/>
        </w:rPr>
      </w:pPr>
      <w:bookmarkStart w:id="8" w:name="_Toc356394889"/>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2.1 – D</w:t>
      </w:r>
      <w:r w:rsidR="00E6474E" w:rsidRPr="001C02AD">
        <w:rPr>
          <w:rFonts w:ascii="Arial" w:eastAsia="Arial,Bold" w:hAnsi="Arial" w:cs="Arial"/>
          <w:sz w:val="24"/>
          <w:szCs w:val="24"/>
          <w:lang w:val="fr-CA"/>
        </w:rPr>
        <w:t>ÉFINITION</w:t>
      </w:r>
      <w:bookmarkEnd w:id="8"/>
    </w:p>
    <w:p w14:paraId="08C674CD" w14:textId="77777777" w:rsidR="00E01A2A" w:rsidRPr="001C02AD" w:rsidRDefault="00E01A2A">
      <w:pPr>
        <w:spacing w:after="0" w:line="240" w:lineRule="auto"/>
        <w:rPr>
          <w:rFonts w:ascii="Arial" w:eastAsia="Arial,Bold" w:hAnsi="Arial" w:cs="Arial"/>
          <w:b/>
          <w:sz w:val="24"/>
          <w:szCs w:val="24"/>
          <w:lang w:val="fr-CA"/>
        </w:rPr>
      </w:pPr>
    </w:p>
    <w:p w14:paraId="407B94BE" w14:textId="77777777" w:rsidR="00E01A2A" w:rsidRPr="001C02AD" w:rsidRDefault="00822378" w:rsidP="00E9059C">
      <w:pPr>
        <w:spacing w:after="0" w:line="240" w:lineRule="auto"/>
        <w:ind w:left="720" w:hanging="720"/>
        <w:jc w:val="both"/>
        <w:rPr>
          <w:rFonts w:ascii="Arial" w:eastAsia="Arial" w:hAnsi="Arial" w:cs="Arial"/>
          <w:sz w:val="24"/>
          <w:szCs w:val="24"/>
          <w:lang w:val="fr-CA"/>
        </w:rPr>
      </w:pPr>
      <w:r>
        <w:rPr>
          <w:rFonts w:ascii="Arial" w:eastAsia="Arial" w:hAnsi="Arial" w:cs="Arial"/>
          <w:sz w:val="24"/>
          <w:szCs w:val="24"/>
          <w:lang w:val="fr-CA"/>
        </w:rPr>
        <w:t xml:space="preserve">2.1.1 </w:t>
      </w:r>
      <w:r>
        <w:rPr>
          <w:rFonts w:ascii="Arial" w:eastAsia="Arial" w:hAnsi="Arial" w:cs="Arial"/>
          <w:sz w:val="24"/>
          <w:szCs w:val="24"/>
          <w:lang w:val="fr-CA"/>
        </w:rPr>
        <w:tab/>
        <w:t>Est membre de l’A</w:t>
      </w:r>
      <w:r w:rsidR="000017AF" w:rsidRPr="001C02AD">
        <w:rPr>
          <w:rFonts w:ascii="Arial" w:eastAsia="Arial" w:hAnsi="Arial" w:cs="Arial"/>
          <w:sz w:val="24"/>
          <w:szCs w:val="24"/>
          <w:lang w:val="fr-CA"/>
        </w:rPr>
        <w:t xml:space="preserve">ssociation toute personne physique intéressée aux buts et aux activités de </w:t>
      </w:r>
      <w:r>
        <w:rPr>
          <w:rFonts w:ascii="Arial" w:eastAsia="Arial" w:hAnsi="Arial" w:cs="Arial"/>
          <w:sz w:val="24"/>
          <w:szCs w:val="24"/>
          <w:lang w:val="fr-CA"/>
        </w:rPr>
        <w:t>celle-ci</w:t>
      </w:r>
      <w:r w:rsidR="000017AF" w:rsidRPr="001C02AD">
        <w:rPr>
          <w:rFonts w:ascii="Arial" w:eastAsia="Arial" w:hAnsi="Arial" w:cs="Arial"/>
          <w:sz w:val="24"/>
          <w:szCs w:val="24"/>
          <w:lang w:val="fr-CA"/>
        </w:rPr>
        <w:t xml:space="preserve"> et qui a payé la cotisation annuelle pour l’année en cours. </w:t>
      </w:r>
    </w:p>
    <w:p w14:paraId="600626AC" w14:textId="77777777" w:rsidR="009F6460" w:rsidRDefault="009F6460" w:rsidP="00E9059C">
      <w:pPr>
        <w:spacing w:after="0" w:line="240" w:lineRule="auto"/>
        <w:ind w:left="720" w:hanging="720"/>
        <w:jc w:val="both"/>
        <w:rPr>
          <w:rFonts w:ascii="Arial" w:eastAsia="Arial" w:hAnsi="Arial" w:cs="Arial"/>
          <w:sz w:val="24"/>
          <w:szCs w:val="24"/>
          <w:lang w:val="fr-CA"/>
        </w:rPr>
      </w:pPr>
    </w:p>
    <w:p w14:paraId="670672AB" w14:textId="77777777" w:rsidR="00E01A2A" w:rsidRPr="001C02AD" w:rsidRDefault="000017AF" w:rsidP="00E9059C">
      <w:pPr>
        <w:spacing w:after="0" w:line="240" w:lineRule="auto"/>
        <w:ind w:left="720" w:hanging="720"/>
        <w:jc w:val="both"/>
        <w:rPr>
          <w:rFonts w:ascii="Arial" w:eastAsia="Arial" w:hAnsi="Arial" w:cs="Arial"/>
          <w:sz w:val="24"/>
          <w:szCs w:val="24"/>
          <w:lang w:val="fr-CA"/>
        </w:rPr>
      </w:pPr>
      <w:r w:rsidRPr="001C02AD">
        <w:rPr>
          <w:rFonts w:ascii="Arial" w:eastAsia="Arial" w:hAnsi="Arial" w:cs="Arial"/>
          <w:sz w:val="24"/>
          <w:szCs w:val="24"/>
          <w:lang w:val="fr-CA"/>
        </w:rPr>
        <w:t>2.1.2</w:t>
      </w:r>
      <w:r w:rsidRPr="001C02AD">
        <w:rPr>
          <w:rFonts w:ascii="Arial" w:eastAsia="Arial" w:hAnsi="Arial" w:cs="Arial"/>
          <w:sz w:val="24"/>
          <w:szCs w:val="24"/>
          <w:lang w:val="fr-CA"/>
        </w:rPr>
        <w:tab/>
        <w:t>Les membres ont le droit de particip</w:t>
      </w:r>
      <w:r w:rsidR="00822378">
        <w:rPr>
          <w:rFonts w:ascii="Arial" w:eastAsia="Arial" w:hAnsi="Arial" w:cs="Arial"/>
          <w:sz w:val="24"/>
          <w:szCs w:val="24"/>
          <w:lang w:val="fr-CA"/>
        </w:rPr>
        <w:t>er à toutes les activités de l’A</w:t>
      </w:r>
      <w:r w:rsidRPr="001C02AD">
        <w:rPr>
          <w:rFonts w:ascii="Arial" w:eastAsia="Arial" w:hAnsi="Arial" w:cs="Arial"/>
          <w:sz w:val="24"/>
          <w:szCs w:val="24"/>
          <w:lang w:val="fr-CA"/>
        </w:rPr>
        <w:t xml:space="preserve">ssociation, de recevoir les avis de convocation aux assemblées des membres, d’assister à ces assemblées, </w:t>
      </w:r>
      <w:r w:rsidR="0048458A" w:rsidRPr="001C02AD">
        <w:rPr>
          <w:rFonts w:ascii="Arial" w:eastAsia="Arial" w:hAnsi="Arial" w:cs="Arial"/>
          <w:sz w:val="24"/>
          <w:szCs w:val="24"/>
          <w:lang w:val="fr-CA"/>
        </w:rPr>
        <w:t>y prendre la parole et y voter.</w:t>
      </w:r>
    </w:p>
    <w:p w14:paraId="7D69F052" w14:textId="77777777" w:rsidR="0048458A" w:rsidRDefault="0048458A" w:rsidP="00E9059C">
      <w:pPr>
        <w:spacing w:after="0" w:line="240" w:lineRule="auto"/>
        <w:ind w:left="720" w:hanging="720"/>
        <w:jc w:val="both"/>
        <w:rPr>
          <w:rFonts w:ascii="Arial" w:eastAsia="Arial" w:hAnsi="Arial" w:cs="Arial"/>
          <w:sz w:val="24"/>
          <w:szCs w:val="24"/>
          <w:lang w:val="fr-CA"/>
        </w:rPr>
      </w:pPr>
    </w:p>
    <w:p w14:paraId="643570B3" w14:textId="77777777" w:rsidR="00E01A2A" w:rsidRPr="001D7F82" w:rsidRDefault="000017AF" w:rsidP="00E9059C">
      <w:pPr>
        <w:spacing w:after="0" w:line="240" w:lineRule="auto"/>
        <w:ind w:left="720" w:hanging="720"/>
        <w:jc w:val="both"/>
        <w:rPr>
          <w:rFonts w:ascii="Arial" w:eastAsia="Arial" w:hAnsi="Arial" w:cs="Arial"/>
          <w:sz w:val="24"/>
          <w:szCs w:val="24"/>
          <w:lang w:val="fr-CA"/>
        </w:rPr>
      </w:pPr>
      <w:r w:rsidRPr="001D7F82">
        <w:rPr>
          <w:rFonts w:ascii="Arial" w:eastAsia="Arial" w:hAnsi="Arial" w:cs="Arial"/>
          <w:sz w:val="24"/>
          <w:szCs w:val="24"/>
          <w:lang w:val="fr-CA"/>
        </w:rPr>
        <w:t>2.1.3</w:t>
      </w:r>
      <w:r w:rsidRPr="001D7F82">
        <w:rPr>
          <w:rFonts w:ascii="Arial" w:eastAsia="Arial" w:hAnsi="Arial" w:cs="Arial"/>
          <w:sz w:val="24"/>
          <w:szCs w:val="24"/>
          <w:lang w:val="fr-CA"/>
        </w:rPr>
        <w:tab/>
      </w:r>
      <w:r w:rsidR="00507165" w:rsidRPr="001D7F82">
        <w:rPr>
          <w:rFonts w:ascii="Arial" w:eastAsia="Arial" w:hAnsi="Arial" w:cs="Arial"/>
          <w:sz w:val="24"/>
          <w:szCs w:val="24"/>
          <w:lang w:val="fr-CA"/>
        </w:rPr>
        <w:t xml:space="preserve">Les membres </w:t>
      </w:r>
      <w:r w:rsidRPr="001D7F82">
        <w:rPr>
          <w:rFonts w:ascii="Arial" w:eastAsia="Arial" w:hAnsi="Arial" w:cs="Arial"/>
          <w:sz w:val="24"/>
          <w:szCs w:val="24"/>
          <w:lang w:val="fr-CA"/>
        </w:rPr>
        <w:t>sont éligib</w:t>
      </w:r>
      <w:r w:rsidR="00822378" w:rsidRPr="001D7F82">
        <w:rPr>
          <w:rFonts w:ascii="Arial" w:eastAsia="Arial" w:hAnsi="Arial" w:cs="Arial"/>
          <w:sz w:val="24"/>
          <w:szCs w:val="24"/>
          <w:lang w:val="fr-CA"/>
        </w:rPr>
        <w:t>les comme administrateurs de l’A</w:t>
      </w:r>
      <w:r w:rsidRPr="001D7F82">
        <w:rPr>
          <w:rFonts w:ascii="Arial" w:eastAsia="Arial" w:hAnsi="Arial" w:cs="Arial"/>
          <w:sz w:val="24"/>
          <w:szCs w:val="24"/>
          <w:lang w:val="fr-CA"/>
        </w:rPr>
        <w:t>ssociation.</w:t>
      </w:r>
    </w:p>
    <w:p w14:paraId="7131670E" w14:textId="77777777" w:rsidR="00E01A2A" w:rsidRPr="001C02AD" w:rsidRDefault="00E01A2A" w:rsidP="00E9059C">
      <w:pPr>
        <w:spacing w:after="0" w:line="240" w:lineRule="auto"/>
        <w:ind w:left="720" w:hanging="720"/>
        <w:jc w:val="both"/>
        <w:rPr>
          <w:rFonts w:ascii="Arial" w:eastAsia="Arial" w:hAnsi="Arial" w:cs="Arial"/>
          <w:sz w:val="24"/>
          <w:szCs w:val="24"/>
          <w:lang w:val="fr-CA"/>
        </w:rPr>
      </w:pPr>
    </w:p>
    <w:p w14:paraId="0F4B70BC" w14:textId="77777777" w:rsidR="00E01A2A" w:rsidRPr="001C02AD" w:rsidRDefault="000017AF" w:rsidP="00E9059C">
      <w:pPr>
        <w:spacing w:after="0" w:line="240" w:lineRule="auto"/>
        <w:ind w:left="720" w:hanging="720"/>
        <w:jc w:val="both"/>
        <w:rPr>
          <w:rFonts w:ascii="Arial" w:eastAsia="Arial" w:hAnsi="Arial" w:cs="Arial"/>
          <w:sz w:val="24"/>
          <w:szCs w:val="24"/>
          <w:lang w:val="fr-CA"/>
        </w:rPr>
      </w:pPr>
      <w:r w:rsidRPr="001C02AD">
        <w:rPr>
          <w:rFonts w:ascii="Arial" w:eastAsia="Arial" w:hAnsi="Arial" w:cs="Arial"/>
          <w:sz w:val="24"/>
          <w:szCs w:val="24"/>
          <w:lang w:val="fr-CA"/>
        </w:rPr>
        <w:t>2.1.4</w:t>
      </w:r>
      <w:r w:rsidRPr="001C02AD">
        <w:rPr>
          <w:rFonts w:ascii="Arial" w:eastAsia="Arial" w:hAnsi="Arial" w:cs="Arial"/>
          <w:sz w:val="24"/>
          <w:szCs w:val="24"/>
          <w:lang w:val="fr-CA"/>
        </w:rPr>
        <w:tab/>
      </w:r>
      <w:r w:rsidR="00507165" w:rsidRPr="00706200">
        <w:rPr>
          <w:rFonts w:ascii="Arial" w:eastAsia="Arial" w:hAnsi="Arial" w:cs="Arial"/>
          <w:sz w:val="24"/>
          <w:szCs w:val="24"/>
          <w:lang w:val="fr-CA"/>
        </w:rPr>
        <w:t xml:space="preserve">Les membres </w:t>
      </w:r>
      <w:r w:rsidR="00822378" w:rsidRPr="00706200">
        <w:rPr>
          <w:rFonts w:ascii="Arial" w:eastAsia="Arial" w:hAnsi="Arial" w:cs="Arial"/>
          <w:sz w:val="24"/>
          <w:szCs w:val="24"/>
          <w:lang w:val="fr-CA"/>
        </w:rPr>
        <w:t>doivent aussi se conformer aux Règlements et au C</w:t>
      </w:r>
      <w:r w:rsidRPr="00706200">
        <w:rPr>
          <w:rFonts w:ascii="Arial" w:eastAsia="Arial" w:hAnsi="Arial" w:cs="Arial"/>
          <w:sz w:val="24"/>
          <w:szCs w:val="24"/>
          <w:lang w:val="fr-CA"/>
        </w:rPr>
        <w:t>ode d’ét</w:t>
      </w:r>
      <w:r w:rsidR="00822378" w:rsidRPr="00706200">
        <w:rPr>
          <w:rFonts w:ascii="Arial" w:eastAsia="Arial" w:hAnsi="Arial" w:cs="Arial"/>
          <w:sz w:val="24"/>
          <w:szCs w:val="24"/>
          <w:lang w:val="fr-CA"/>
        </w:rPr>
        <w:t>h</w:t>
      </w:r>
      <w:r w:rsidRPr="00706200">
        <w:rPr>
          <w:rFonts w:ascii="Arial" w:eastAsia="Arial" w:hAnsi="Arial" w:cs="Arial"/>
          <w:sz w:val="24"/>
          <w:szCs w:val="24"/>
          <w:lang w:val="fr-CA"/>
        </w:rPr>
        <w:t xml:space="preserve">ique de l’Association ainsi </w:t>
      </w:r>
      <w:r w:rsidR="00706200">
        <w:rPr>
          <w:rFonts w:ascii="Arial" w:eastAsia="Arial" w:hAnsi="Arial" w:cs="Arial"/>
          <w:sz w:val="24"/>
          <w:szCs w:val="24"/>
          <w:lang w:val="fr-CA"/>
        </w:rPr>
        <w:t>qu’à</w:t>
      </w:r>
      <w:r w:rsidR="00507165" w:rsidRPr="00706200">
        <w:rPr>
          <w:rFonts w:ascii="Arial" w:eastAsia="Arial" w:hAnsi="Arial" w:cs="Arial"/>
          <w:sz w:val="24"/>
          <w:szCs w:val="24"/>
          <w:lang w:val="fr-CA"/>
        </w:rPr>
        <w:t xml:space="preserve"> l’entente signée entre </w:t>
      </w:r>
      <w:r w:rsidRPr="00706200">
        <w:rPr>
          <w:rFonts w:ascii="Arial" w:eastAsia="Arial" w:hAnsi="Arial" w:cs="Arial"/>
          <w:sz w:val="24"/>
          <w:szCs w:val="24"/>
          <w:lang w:val="fr-CA"/>
        </w:rPr>
        <w:t xml:space="preserve">la Commission de la </w:t>
      </w:r>
      <w:r w:rsidR="0053352D" w:rsidRPr="00706200">
        <w:rPr>
          <w:rFonts w:ascii="Arial" w:eastAsia="Arial" w:hAnsi="Arial" w:cs="Arial"/>
          <w:sz w:val="24"/>
          <w:szCs w:val="24"/>
          <w:lang w:val="fr-CA"/>
        </w:rPr>
        <w:t>c</w:t>
      </w:r>
      <w:r w:rsidRPr="00706200">
        <w:rPr>
          <w:rFonts w:ascii="Arial" w:eastAsia="Arial" w:hAnsi="Arial" w:cs="Arial"/>
          <w:sz w:val="24"/>
          <w:szCs w:val="24"/>
          <w:lang w:val="fr-CA"/>
        </w:rPr>
        <w:t xml:space="preserve">apitale </w:t>
      </w:r>
      <w:r w:rsidR="0053352D" w:rsidRPr="00706200">
        <w:rPr>
          <w:rFonts w:ascii="Arial" w:eastAsia="Arial" w:hAnsi="Arial" w:cs="Arial"/>
          <w:sz w:val="24"/>
          <w:szCs w:val="24"/>
          <w:lang w:val="fr-CA"/>
        </w:rPr>
        <w:t>nationale</w:t>
      </w:r>
      <w:r w:rsidR="00507165" w:rsidRPr="00706200">
        <w:rPr>
          <w:rFonts w:ascii="Arial" w:eastAsia="Arial" w:hAnsi="Arial" w:cs="Arial"/>
          <w:sz w:val="24"/>
          <w:szCs w:val="24"/>
          <w:lang w:val="fr-CA"/>
        </w:rPr>
        <w:t xml:space="preserve"> (CCN) et l’Association.</w:t>
      </w:r>
    </w:p>
    <w:p w14:paraId="5C309E75" w14:textId="77777777" w:rsidR="00E01A2A" w:rsidRDefault="00E01A2A">
      <w:pPr>
        <w:spacing w:after="0" w:line="240" w:lineRule="auto"/>
        <w:ind w:left="851" w:hanging="851"/>
        <w:jc w:val="both"/>
        <w:rPr>
          <w:rFonts w:ascii="Arial" w:eastAsia="Arial" w:hAnsi="Arial" w:cs="Arial"/>
          <w:sz w:val="24"/>
          <w:szCs w:val="24"/>
          <w:lang w:val="fr-CA"/>
        </w:rPr>
      </w:pPr>
    </w:p>
    <w:p w14:paraId="22BDAFE8" w14:textId="77777777" w:rsidR="00E01A2A" w:rsidRPr="001C02AD" w:rsidRDefault="00D53384" w:rsidP="00BD1FEE">
      <w:pPr>
        <w:pStyle w:val="Heading2"/>
        <w:rPr>
          <w:rFonts w:ascii="Arial" w:eastAsia="Arial,Bold" w:hAnsi="Arial" w:cs="Arial"/>
          <w:sz w:val="24"/>
          <w:szCs w:val="24"/>
          <w:lang w:val="fr-CA"/>
        </w:rPr>
      </w:pPr>
      <w:bookmarkStart w:id="9" w:name="_Toc356394890"/>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2.2 </w:t>
      </w:r>
      <w:r w:rsidR="0053352D">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CATÉGORIE DE MEMBRES</w:t>
      </w:r>
      <w:bookmarkEnd w:id="9"/>
    </w:p>
    <w:p w14:paraId="62122235" w14:textId="77777777" w:rsidR="00E01A2A" w:rsidRPr="001C02AD" w:rsidRDefault="00E01A2A">
      <w:pPr>
        <w:spacing w:after="0" w:line="240" w:lineRule="auto"/>
        <w:rPr>
          <w:rFonts w:ascii="Arial" w:eastAsia="Arial" w:hAnsi="Arial" w:cs="Arial"/>
          <w:sz w:val="24"/>
          <w:szCs w:val="24"/>
          <w:lang w:val="fr-CA"/>
        </w:rPr>
      </w:pPr>
    </w:p>
    <w:p w14:paraId="6CB73DAB" w14:textId="77777777" w:rsidR="00E01A2A" w:rsidRPr="001C02AD" w:rsidRDefault="000017AF" w:rsidP="00D87603">
      <w:pPr>
        <w:spacing w:after="0" w:line="240" w:lineRule="auto"/>
        <w:ind w:left="720" w:hanging="720"/>
        <w:rPr>
          <w:rFonts w:ascii="Arial" w:eastAsia="Arial" w:hAnsi="Arial" w:cs="Arial"/>
          <w:sz w:val="24"/>
          <w:szCs w:val="24"/>
          <w:lang w:val="fr-CA"/>
        </w:rPr>
      </w:pPr>
      <w:r w:rsidRPr="001C02AD">
        <w:rPr>
          <w:rFonts w:ascii="Arial" w:eastAsia="Arial" w:hAnsi="Arial" w:cs="Arial"/>
          <w:sz w:val="24"/>
          <w:szCs w:val="24"/>
          <w:lang w:val="fr-CA"/>
        </w:rPr>
        <w:t>2.2.1</w:t>
      </w:r>
      <w:r w:rsidRPr="001C02AD">
        <w:rPr>
          <w:rFonts w:ascii="Arial" w:eastAsia="Arial" w:hAnsi="Arial" w:cs="Arial"/>
          <w:sz w:val="24"/>
          <w:szCs w:val="24"/>
          <w:lang w:val="fr-CA"/>
        </w:rPr>
        <w:tab/>
        <w:t xml:space="preserve">Les </w:t>
      </w:r>
      <w:r w:rsidR="00021749">
        <w:rPr>
          <w:rFonts w:ascii="Arial" w:eastAsia="Arial" w:hAnsi="Arial" w:cs="Arial"/>
          <w:sz w:val="24"/>
          <w:szCs w:val="24"/>
          <w:lang w:val="fr-CA"/>
        </w:rPr>
        <w:t xml:space="preserve">catégories de </w:t>
      </w:r>
      <w:r w:rsidRPr="001C02AD">
        <w:rPr>
          <w:rFonts w:ascii="Arial" w:eastAsia="Arial" w:hAnsi="Arial" w:cs="Arial"/>
          <w:sz w:val="24"/>
          <w:szCs w:val="24"/>
          <w:lang w:val="fr-CA"/>
        </w:rPr>
        <w:t>membres sont</w:t>
      </w:r>
      <w:r w:rsidR="0053352D">
        <w:rPr>
          <w:rFonts w:ascii="Arial" w:eastAsia="Arial" w:hAnsi="Arial" w:cs="Arial"/>
          <w:sz w:val="24"/>
          <w:szCs w:val="24"/>
          <w:lang w:val="fr-CA"/>
        </w:rPr>
        <w:t> :</w:t>
      </w:r>
    </w:p>
    <w:p w14:paraId="4CC5B0F9" w14:textId="77777777" w:rsidR="00E01A2A" w:rsidRPr="001C02AD" w:rsidRDefault="00E01A2A">
      <w:pPr>
        <w:spacing w:after="0" w:line="240" w:lineRule="auto"/>
        <w:ind w:left="851" w:hanging="851"/>
        <w:rPr>
          <w:rFonts w:ascii="Arial" w:eastAsia="Arial" w:hAnsi="Arial" w:cs="Arial"/>
          <w:sz w:val="24"/>
          <w:szCs w:val="24"/>
          <w:lang w:val="fr-CA"/>
        </w:rPr>
      </w:pPr>
    </w:p>
    <w:p w14:paraId="2C42D23C" w14:textId="77777777" w:rsidR="00677DDA" w:rsidRPr="003D758F" w:rsidRDefault="00677DDA" w:rsidP="00677DDA">
      <w:pPr>
        <w:ind w:left="720" w:hanging="720"/>
        <w:rPr>
          <w:rFonts w:ascii="Arial" w:eastAsia="Arial" w:hAnsi="Arial" w:cs="Arial"/>
          <w:lang w:val="fr-CA"/>
        </w:rPr>
      </w:pPr>
      <w:r>
        <w:rPr>
          <w:rFonts w:ascii="Arial" w:eastAsia="Arial" w:hAnsi="Arial" w:cs="Arial"/>
          <w:lang w:val="fr-CA"/>
        </w:rPr>
        <w:t xml:space="preserve">          </w:t>
      </w:r>
      <w:r w:rsidRPr="003D758F">
        <w:rPr>
          <w:rFonts w:ascii="Arial" w:eastAsia="Arial" w:hAnsi="Arial" w:cs="Arial"/>
          <w:lang w:val="fr-CA"/>
        </w:rPr>
        <w:t>a) individuel</w:t>
      </w:r>
    </w:p>
    <w:p w14:paraId="52C88077" w14:textId="4DBC8A66" w:rsidR="00677DDA" w:rsidRPr="003D758F" w:rsidRDefault="00677DDA" w:rsidP="00677DDA">
      <w:pPr>
        <w:ind w:left="720" w:hanging="720"/>
        <w:rPr>
          <w:rFonts w:ascii="Arial" w:eastAsia="Arial" w:hAnsi="Arial" w:cs="Arial"/>
          <w:lang w:val="fr-CA"/>
        </w:rPr>
      </w:pPr>
      <w:r>
        <w:rPr>
          <w:rFonts w:ascii="Arial" w:eastAsia="Arial" w:hAnsi="Arial" w:cs="Arial"/>
          <w:lang w:val="fr-CA"/>
        </w:rPr>
        <w:t xml:space="preserve">          </w:t>
      </w:r>
      <w:r w:rsidR="00D22E9A">
        <w:rPr>
          <w:rFonts w:ascii="Arial" w:eastAsia="Arial" w:hAnsi="Arial" w:cs="Arial"/>
          <w:lang w:val="fr-CA"/>
        </w:rPr>
        <w:t>b</w:t>
      </w:r>
      <w:r w:rsidRPr="003D758F">
        <w:rPr>
          <w:rFonts w:ascii="Arial" w:eastAsia="Arial" w:hAnsi="Arial" w:cs="Arial"/>
          <w:lang w:val="fr-CA"/>
        </w:rPr>
        <w:t>) familial, trois personnes et plus :</w:t>
      </w:r>
    </w:p>
    <w:p w14:paraId="0B2C7F6B" w14:textId="4C1CECE8" w:rsidR="00677DDA" w:rsidRPr="003D758F" w:rsidRDefault="00677DDA" w:rsidP="00677DDA">
      <w:pPr>
        <w:ind w:left="720" w:hanging="720"/>
        <w:rPr>
          <w:rFonts w:ascii="Arial" w:eastAsia="Arial" w:hAnsi="Arial" w:cs="Arial"/>
          <w:lang w:val="fr-CA"/>
        </w:rPr>
      </w:pPr>
      <w:r w:rsidRPr="003D758F">
        <w:rPr>
          <w:rFonts w:ascii="Arial" w:eastAsia="Arial" w:hAnsi="Arial" w:cs="Arial"/>
          <w:lang w:val="fr-CA"/>
        </w:rPr>
        <w:t xml:space="preserve">    </w:t>
      </w:r>
      <w:r>
        <w:rPr>
          <w:rFonts w:ascii="Arial" w:eastAsia="Arial" w:hAnsi="Arial" w:cs="Arial"/>
          <w:lang w:val="fr-CA"/>
        </w:rPr>
        <w:t xml:space="preserve">          </w:t>
      </w:r>
      <w:proofErr w:type="gramStart"/>
      <w:r w:rsidRPr="003D758F">
        <w:rPr>
          <w:rFonts w:ascii="Arial" w:eastAsia="Arial" w:hAnsi="Arial" w:cs="Arial"/>
          <w:lang w:val="fr-CA"/>
        </w:rPr>
        <w:t>trois</w:t>
      </w:r>
      <w:proofErr w:type="gramEnd"/>
      <w:r w:rsidRPr="003D758F">
        <w:rPr>
          <w:rFonts w:ascii="Arial" w:eastAsia="Arial" w:hAnsi="Arial" w:cs="Arial"/>
          <w:lang w:val="fr-CA"/>
        </w:rPr>
        <w:t xml:space="preserve"> personnes ou plus d’une même famille, vivant à la même adresse</w:t>
      </w:r>
    </w:p>
    <w:p w14:paraId="1A729C01" w14:textId="54F8B8DC" w:rsidR="00677DDA" w:rsidRPr="003D758F" w:rsidRDefault="00677DDA" w:rsidP="00677DDA">
      <w:pPr>
        <w:rPr>
          <w:rFonts w:ascii="Arial" w:eastAsia="Arial" w:hAnsi="Arial" w:cs="Arial"/>
          <w:lang w:val="fr-CA"/>
        </w:rPr>
      </w:pPr>
      <w:r>
        <w:rPr>
          <w:rFonts w:ascii="Arial" w:eastAsia="Arial" w:hAnsi="Arial" w:cs="Arial"/>
          <w:lang w:val="fr-CA"/>
        </w:rPr>
        <w:t xml:space="preserve">          </w:t>
      </w:r>
      <w:r w:rsidR="00D22E9A">
        <w:rPr>
          <w:rFonts w:ascii="Arial" w:eastAsia="Arial" w:hAnsi="Arial" w:cs="Arial"/>
          <w:lang w:val="fr-CA"/>
        </w:rPr>
        <w:t>c</w:t>
      </w:r>
      <w:r w:rsidRPr="003D758F">
        <w:rPr>
          <w:rFonts w:ascii="Arial" w:eastAsia="Arial" w:hAnsi="Arial" w:cs="Arial"/>
          <w:lang w:val="fr-CA"/>
        </w:rPr>
        <w:t xml:space="preserve">) </w:t>
      </w:r>
      <w:r>
        <w:rPr>
          <w:rFonts w:ascii="Arial" w:eastAsia="Arial" w:hAnsi="Arial" w:cs="Arial"/>
          <w:lang w:val="fr-CA"/>
        </w:rPr>
        <w:t>m</w:t>
      </w:r>
      <w:r w:rsidRPr="003D758F">
        <w:rPr>
          <w:rFonts w:ascii="Arial" w:eastAsia="Arial" w:hAnsi="Arial" w:cs="Arial"/>
          <w:lang w:val="fr-CA"/>
        </w:rPr>
        <w:t>embre à vie :</w:t>
      </w:r>
    </w:p>
    <w:p w14:paraId="69C6713C" w14:textId="0D5DF11E" w:rsidR="00677DDA" w:rsidRPr="00677DDA" w:rsidRDefault="00677DDA" w:rsidP="00677DDA">
      <w:pPr>
        <w:rPr>
          <w:rFonts w:ascii="Arial" w:eastAsia="Arial" w:hAnsi="Arial" w:cs="Arial"/>
          <w:lang w:val="fr-CA"/>
        </w:rPr>
      </w:pPr>
      <w:r>
        <w:rPr>
          <w:rFonts w:ascii="Arial" w:eastAsia="Arial" w:hAnsi="Arial" w:cs="Arial"/>
          <w:lang w:val="fr-CA"/>
        </w:rPr>
        <w:t xml:space="preserve">              </w:t>
      </w:r>
      <w:proofErr w:type="gramStart"/>
      <w:r w:rsidRPr="00677DDA">
        <w:rPr>
          <w:rFonts w:ascii="Arial" w:eastAsia="Arial" w:hAnsi="Arial" w:cs="Arial"/>
          <w:lang w:val="fr-CA"/>
        </w:rPr>
        <w:t>le</w:t>
      </w:r>
      <w:proofErr w:type="gramEnd"/>
      <w:r w:rsidRPr="00677DDA">
        <w:rPr>
          <w:rFonts w:ascii="Arial" w:eastAsia="Arial" w:hAnsi="Arial" w:cs="Arial"/>
          <w:lang w:val="fr-CA"/>
        </w:rPr>
        <w:t xml:space="preserve"> membre à vie est celui qui a fondé l’Association (a fait un don en espèces)</w:t>
      </w:r>
    </w:p>
    <w:p w14:paraId="3A890C2A" w14:textId="67572B1D" w:rsidR="00677DDA" w:rsidRPr="00677DDA" w:rsidRDefault="00677DDA" w:rsidP="00677DDA">
      <w:pPr>
        <w:rPr>
          <w:rFonts w:ascii="Arial" w:eastAsia="Arial" w:hAnsi="Arial" w:cs="Arial"/>
          <w:lang w:val="fr-CA"/>
        </w:rPr>
      </w:pPr>
      <w:r>
        <w:rPr>
          <w:rFonts w:ascii="Arial" w:eastAsia="Arial" w:hAnsi="Arial" w:cs="Arial"/>
          <w:lang w:val="fr-CA"/>
        </w:rPr>
        <w:t xml:space="preserve">          </w:t>
      </w:r>
      <w:r w:rsidR="00D22E9A">
        <w:rPr>
          <w:rFonts w:ascii="Arial" w:eastAsia="Arial" w:hAnsi="Arial" w:cs="Arial"/>
          <w:lang w:val="fr-CA"/>
        </w:rPr>
        <w:t>d</w:t>
      </w:r>
      <w:r w:rsidRPr="00677DDA">
        <w:rPr>
          <w:rFonts w:ascii="Arial" w:eastAsia="Arial" w:hAnsi="Arial" w:cs="Arial"/>
          <w:lang w:val="fr-CA"/>
        </w:rPr>
        <w:t xml:space="preserve">) </w:t>
      </w:r>
      <w:r>
        <w:rPr>
          <w:rFonts w:ascii="Arial" w:eastAsia="Arial" w:hAnsi="Arial" w:cs="Arial"/>
          <w:lang w:val="fr-CA"/>
        </w:rPr>
        <w:t>l</w:t>
      </w:r>
      <w:r w:rsidRPr="00677DDA">
        <w:rPr>
          <w:rFonts w:ascii="Arial" w:eastAsia="Arial" w:hAnsi="Arial" w:cs="Arial"/>
          <w:lang w:val="fr-CA"/>
        </w:rPr>
        <w:t>aissez-passer d’un jour</w:t>
      </w:r>
    </w:p>
    <w:p w14:paraId="36A4678C" w14:textId="1A6DE4F2" w:rsidR="00677DDA" w:rsidRPr="00677DDA" w:rsidRDefault="00677DDA" w:rsidP="00677DDA">
      <w:pPr>
        <w:rPr>
          <w:rFonts w:ascii="Arial" w:eastAsia="Arial" w:hAnsi="Arial" w:cs="Arial"/>
          <w:lang w:val="fr-CA"/>
        </w:rPr>
      </w:pPr>
      <w:r>
        <w:rPr>
          <w:rFonts w:ascii="Arial" w:eastAsia="Arial" w:hAnsi="Arial" w:cs="Arial"/>
          <w:lang w:val="fr-CA"/>
        </w:rPr>
        <w:t xml:space="preserve">              </w:t>
      </w:r>
      <w:proofErr w:type="gramStart"/>
      <w:r w:rsidRPr="00677DDA">
        <w:rPr>
          <w:rFonts w:ascii="Arial" w:eastAsia="Arial" w:hAnsi="Arial" w:cs="Arial"/>
          <w:lang w:val="fr-CA"/>
        </w:rPr>
        <w:t>visiteur</w:t>
      </w:r>
      <w:proofErr w:type="gramEnd"/>
      <w:r w:rsidRPr="00677DDA">
        <w:rPr>
          <w:rFonts w:ascii="Arial" w:eastAsia="Arial" w:hAnsi="Arial" w:cs="Arial"/>
          <w:lang w:val="fr-CA"/>
        </w:rPr>
        <w:t xml:space="preserve"> ayant fourni une preuve d’assurance responsabilité civile.</w:t>
      </w:r>
    </w:p>
    <w:p w14:paraId="2EBF06F1" w14:textId="77777777" w:rsidR="00E01A2A" w:rsidRPr="001C02AD" w:rsidRDefault="00D53384" w:rsidP="00BD1FEE">
      <w:pPr>
        <w:pStyle w:val="Heading2"/>
        <w:rPr>
          <w:rFonts w:ascii="Arial" w:eastAsia="Arial" w:hAnsi="Arial" w:cs="Arial"/>
          <w:sz w:val="24"/>
          <w:szCs w:val="24"/>
          <w:lang w:val="fr-CA"/>
        </w:rPr>
      </w:pPr>
      <w:bookmarkStart w:id="10" w:name="_Toc356394891"/>
      <w:r w:rsidRPr="001C02AD">
        <w:rPr>
          <w:rFonts w:ascii="Arial" w:eastAsia="Arial" w:hAnsi="Arial" w:cs="Arial"/>
          <w:sz w:val="24"/>
          <w:szCs w:val="24"/>
          <w:lang w:val="fr-CA"/>
        </w:rPr>
        <w:t>ARTICLE</w:t>
      </w:r>
      <w:r w:rsidR="000017AF" w:rsidRPr="001C02AD">
        <w:rPr>
          <w:rFonts w:ascii="Arial" w:eastAsia="Arial" w:hAnsi="Arial" w:cs="Arial"/>
          <w:sz w:val="24"/>
          <w:szCs w:val="24"/>
          <w:lang w:val="fr-CA"/>
        </w:rPr>
        <w:t xml:space="preserve"> 2.3 – A</w:t>
      </w:r>
      <w:r w:rsidR="00031592" w:rsidRPr="001C02AD">
        <w:rPr>
          <w:rFonts w:ascii="Arial" w:eastAsia="Arial" w:hAnsi="Arial" w:cs="Arial"/>
          <w:sz w:val="24"/>
          <w:szCs w:val="24"/>
          <w:lang w:val="fr-CA"/>
        </w:rPr>
        <w:t>DHÉSION</w:t>
      </w:r>
      <w:bookmarkEnd w:id="10"/>
    </w:p>
    <w:p w14:paraId="717A25E9" w14:textId="77777777" w:rsidR="00E01A2A" w:rsidRPr="001C02AD" w:rsidRDefault="00E01A2A">
      <w:pPr>
        <w:spacing w:after="0" w:line="240" w:lineRule="auto"/>
        <w:rPr>
          <w:rFonts w:ascii="Arial" w:eastAsia="Arial" w:hAnsi="Arial" w:cs="Arial"/>
          <w:sz w:val="24"/>
          <w:szCs w:val="24"/>
          <w:lang w:val="fr-CA"/>
        </w:rPr>
      </w:pPr>
    </w:p>
    <w:p w14:paraId="760D5E17" w14:textId="77777777" w:rsidR="00E01A2A" w:rsidRPr="001C02AD" w:rsidRDefault="000017AF" w:rsidP="00E9059C">
      <w:pPr>
        <w:spacing w:after="0" w:line="240" w:lineRule="auto"/>
        <w:ind w:left="720" w:hanging="720"/>
        <w:rPr>
          <w:rFonts w:ascii="Arial" w:eastAsia="Arial" w:hAnsi="Arial" w:cs="Arial"/>
          <w:sz w:val="24"/>
          <w:szCs w:val="24"/>
          <w:lang w:val="fr-CA"/>
        </w:rPr>
      </w:pPr>
      <w:r w:rsidRPr="001C02AD">
        <w:rPr>
          <w:rFonts w:ascii="Arial" w:eastAsia="Arial" w:hAnsi="Arial" w:cs="Arial"/>
          <w:sz w:val="24"/>
          <w:szCs w:val="24"/>
          <w:lang w:val="fr-CA"/>
        </w:rPr>
        <w:lastRenderedPageBreak/>
        <w:t>2.3.1</w:t>
      </w:r>
      <w:r w:rsidRPr="001C02AD">
        <w:rPr>
          <w:rFonts w:ascii="Arial" w:eastAsia="Arial" w:hAnsi="Arial" w:cs="Arial"/>
          <w:sz w:val="24"/>
          <w:szCs w:val="24"/>
          <w:lang w:val="fr-CA"/>
        </w:rPr>
        <w:tab/>
        <w:t>Toute personne qui en fait la demande peut devenir membre de l’Association dans l’une ou l’autre des catégories de membres défini</w:t>
      </w:r>
      <w:r w:rsidR="006757A5">
        <w:rPr>
          <w:rFonts w:ascii="Arial" w:eastAsia="Arial" w:hAnsi="Arial" w:cs="Arial"/>
          <w:sz w:val="24"/>
          <w:szCs w:val="24"/>
          <w:lang w:val="fr-CA"/>
        </w:rPr>
        <w:t>es, sauf celle de membre à vie;</w:t>
      </w:r>
    </w:p>
    <w:p w14:paraId="79DFA1B2" w14:textId="77777777" w:rsidR="00E01A2A" w:rsidRPr="001C02AD" w:rsidRDefault="00E01A2A" w:rsidP="00E9059C">
      <w:pPr>
        <w:spacing w:after="0" w:line="240" w:lineRule="auto"/>
        <w:ind w:left="720" w:hanging="720"/>
        <w:rPr>
          <w:rFonts w:ascii="Arial" w:eastAsia="Arial" w:hAnsi="Arial" w:cs="Arial"/>
          <w:sz w:val="24"/>
          <w:szCs w:val="24"/>
          <w:lang w:val="fr-CA"/>
        </w:rPr>
      </w:pPr>
    </w:p>
    <w:p w14:paraId="134B27EC" w14:textId="77777777" w:rsidR="00E01A2A" w:rsidRPr="001C02AD" w:rsidRDefault="000017AF" w:rsidP="00E9059C">
      <w:pPr>
        <w:spacing w:after="0" w:line="240" w:lineRule="auto"/>
        <w:ind w:left="720" w:hanging="720"/>
        <w:rPr>
          <w:rFonts w:ascii="Arial" w:eastAsia="Arial" w:hAnsi="Arial" w:cs="Arial"/>
          <w:sz w:val="24"/>
          <w:szCs w:val="24"/>
          <w:lang w:val="fr-CA"/>
        </w:rPr>
      </w:pPr>
      <w:r w:rsidRPr="001C02AD">
        <w:rPr>
          <w:rFonts w:ascii="Arial" w:eastAsia="Arial" w:hAnsi="Arial" w:cs="Arial"/>
          <w:sz w:val="24"/>
          <w:szCs w:val="24"/>
          <w:lang w:val="fr-CA"/>
        </w:rPr>
        <w:t>2.3.2</w:t>
      </w:r>
      <w:r w:rsidRPr="001C02AD">
        <w:rPr>
          <w:rFonts w:ascii="Arial" w:eastAsia="Arial" w:hAnsi="Arial" w:cs="Arial"/>
          <w:sz w:val="24"/>
          <w:szCs w:val="24"/>
          <w:lang w:val="fr-CA"/>
        </w:rPr>
        <w:tab/>
        <w:t>Pour être en règle, chaque membre devra verser une cotisation annuelle;</w:t>
      </w:r>
    </w:p>
    <w:p w14:paraId="45473EC2" w14:textId="77777777" w:rsidR="009F6460" w:rsidRDefault="009F6460" w:rsidP="00E9059C">
      <w:pPr>
        <w:spacing w:after="0" w:line="240" w:lineRule="auto"/>
        <w:ind w:left="720" w:hanging="720"/>
        <w:rPr>
          <w:rFonts w:ascii="Arial" w:eastAsia="Arial" w:hAnsi="Arial" w:cs="Arial"/>
          <w:sz w:val="24"/>
          <w:szCs w:val="24"/>
          <w:lang w:val="fr-CA"/>
        </w:rPr>
      </w:pPr>
    </w:p>
    <w:p w14:paraId="593F70E4" w14:textId="115DC702" w:rsidR="00E01A2A" w:rsidRPr="001C02AD" w:rsidRDefault="000017AF" w:rsidP="00E9059C">
      <w:pPr>
        <w:spacing w:after="0" w:line="240" w:lineRule="auto"/>
        <w:ind w:left="720" w:hanging="720"/>
        <w:jc w:val="both"/>
        <w:rPr>
          <w:rFonts w:ascii="Arial" w:eastAsia="Arial" w:hAnsi="Arial" w:cs="Arial"/>
          <w:sz w:val="24"/>
          <w:szCs w:val="24"/>
          <w:lang w:val="fr-CA"/>
        </w:rPr>
      </w:pPr>
      <w:r w:rsidRPr="001C02AD">
        <w:rPr>
          <w:rFonts w:ascii="Arial" w:eastAsia="Arial" w:hAnsi="Arial" w:cs="Arial"/>
          <w:sz w:val="24"/>
          <w:szCs w:val="24"/>
          <w:lang w:val="fr-CA"/>
        </w:rPr>
        <w:t>2.3.3</w:t>
      </w:r>
      <w:r w:rsidRPr="001C02AD">
        <w:rPr>
          <w:rFonts w:ascii="Arial" w:eastAsia="Arial" w:hAnsi="Arial" w:cs="Arial"/>
          <w:sz w:val="24"/>
          <w:szCs w:val="24"/>
          <w:lang w:val="fr-CA"/>
        </w:rPr>
        <w:tab/>
      </w:r>
      <w:r w:rsidR="00D22E9A" w:rsidRPr="00D22E9A">
        <w:rPr>
          <w:rFonts w:ascii="Arial" w:eastAsia="Arial" w:hAnsi="Arial" w:cs="Arial"/>
          <w:sz w:val="24"/>
          <w:szCs w:val="24"/>
          <w:lang w:val="fr-CA"/>
        </w:rPr>
        <w:t>La demande d’adhésion doit être faite et acquittée pour que la carte et l’assurance soient valides.</w:t>
      </w:r>
    </w:p>
    <w:p w14:paraId="71DAC18D" w14:textId="77777777" w:rsidR="00E01A2A" w:rsidRPr="001C02AD" w:rsidRDefault="00E01A2A" w:rsidP="00E9059C">
      <w:pPr>
        <w:spacing w:after="0" w:line="240" w:lineRule="auto"/>
        <w:ind w:left="720" w:hanging="720"/>
        <w:rPr>
          <w:rFonts w:ascii="Arial" w:eastAsia="Arial" w:hAnsi="Arial" w:cs="Arial"/>
          <w:sz w:val="24"/>
          <w:szCs w:val="24"/>
          <w:lang w:val="fr-CA"/>
        </w:rPr>
      </w:pPr>
    </w:p>
    <w:p w14:paraId="70403F8C" w14:textId="77777777" w:rsidR="00E23873" w:rsidRDefault="000017AF" w:rsidP="00E9059C">
      <w:pPr>
        <w:spacing w:after="0" w:line="240" w:lineRule="auto"/>
        <w:ind w:left="720" w:hanging="720"/>
        <w:jc w:val="both"/>
        <w:rPr>
          <w:rFonts w:ascii="Arial" w:eastAsia="Arial" w:hAnsi="Arial" w:cs="Arial"/>
          <w:sz w:val="24"/>
          <w:szCs w:val="24"/>
          <w:lang w:val="fr-CA"/>
        </w:rPr>
      </w:pPr>
      <w:r w:rsidRPr="001C02AD">
        <w:rPr>
          <w:rFonts w:ascii="Arial" w:eastAsia="Arial" w:hAnsi="Arial" w:cs="Arial"/>
          <w:sz w:val="24"/>
          <w:szCs w:val="24"/>
          <w:lang w:val="fr-CA"/>
        </w:rPr>
        <w:t>2.3.4</w:t>
      </w:r>
      <w:r w:rsidRPr="001C02AD">
        <w:rPr>
          <w:rFonts w:ascii="Arial" w:eastAsia="Arial" w:hAnsi="Arial" w:cs="Arial"/>
          <w:sz w:val="24"/>
          <w:szCs w:val="24"/>
          <w:lang w:val="fr-CA"/>
        </w:rPr>
        <w:tab/>
        <w:t>Toute nouvelle adhésion faite au courant de l’année devra être acquitté</w:t>
      </w:r>
      <w:r w:rsidR="00822378">
        <w:rPr>
          <w:rFonts w:ascii="Arial" w:eastAsia="Arial" w:hAnsi="Arial" w:cs="Arial"/>
          <w:sz w:val="24"/>
          <w:szCs w:val="24"/>
          <w:lang w:val="fr-CA"/>
        </w:rPr>
        <w:t>e</w:t>
      </w:r>
      <w:r w:rsidRPr="001C02AD">
        <w:rPr>
          <w:rFonts w:ascii="Arial" w:eastAsia="Arial" w:hAnsi="Arial" w:cs="Arial"/>
          <w:sz w:val="24"/>
          <w:szCs w:val="24"/>
          <w:lang w:val="fr-CA"/>
        </w:rPr>
        <w:t xml:space="preserve"> dès l’inscription et sera chargée plein prix;</w:t>
      </w:r>
      <w:r w:rsidR="00E076AA">
        <w:rPr>
          <w:rFonts w:ascii="Arial" w:eastAsia="Arial" w:hAnsi="Arial" w:cs="Arial"/>
          <w:sz w:val="24"/>
          <w:szCs w:val="24"/>
          <w:lang w:val="fr-CA"/>
        </w:rPr>
        <w:t xml:space="preserve"> </w:t>
      </w:r>
    </w:p>
    <w:p w14:paraId="6BD2CB7A" w14:textId="77777777" w:rsidR="001C02AD" w:rsidRPr="001C02AD" w:rsidRDefault="001C02AD" w:rsidP="00E9059C">
      <w:pPr>
        <w:spacing w:after="0" w:line="240" w:lineRule="auto"/>
        <w:ind w:left="720" w:hanging="720"/>
        <w:rPr>
          <w:rFonts w:ascii="Arial" w:eastAsia="Arial" w:hAnsi="Arial" w:cs="Arial"/>
          <w:sz w:val="24"/>
          <w:szCs w:val="24"/>
          <w:lang w:val="fr-CA"/>
        </w:rPr>
      </w:pPr>
    </w:p>
    <w:p w14:paraId="10D4FDA3" w14:textId="78C90758" w:rsidR="00E01A2A" w:rsidRDefault="000017AF" w:rsidP="00E9059C">
      <w:pPr>
        <w:spacing w:after="0" w:line="240" w:lineRule="auto"/>
        <w:ind w:left="720" w:hanging="720"/>
        <w:jc w:val="both"/>
        <w:rPr>
          <w:rFonts w:ascii="Arial" w:eastAsia="Arial" w:hAnsi="Arial" w:cs="Arial"/>
          <w:sz w:val="24"/>
          <w:szCs w:val="24"/>
          <w:lang w:val="fr-CA"/>
        </w:rPr>
      </w:pPr>
      <w:r w:rsidRPr="001C02AD">
        <w:rPr>
          <w:rFonts w:ascii="Arial" w:eastAsia="Arial" w:hAnsi="Arial" w:cs="Arial"/>
          <w:sz w:val="24"/>
          <w:szCs w:val="24"/>
          <w:lang w:val="fr-CA"/>
        </w:rPr>
        <w:t>2.3.5</w:t>
      </w:r>
      <w:r w:rsidRPr="001C02AD">
        <w:rPr>
          <w:rFonts w:ascii="Arial" w:eastAsia="Arial" w:hAnsi="Arial" w:cs="Arial"/>
          <w:sz w:val="24"/>
          <w:szCs w:val="24"/>
          <w:lang w:val="fr-CA"/>
        </w:rPr>
        <w:tab/>
        <w:t>Le coût de l’adhésion à chacune des différentes catégories de membres est proposé par les administrateurs et déterminé par vote à l’Assemblée générale annuelle</w:t>
      </w:r>
      <w:r w:rsidR="00822378">
        <w:rPr>
          <w:rFonts w:ascii="Arial" w:eastAsia="Arial" w:hAnsi="Arial" w:cs="Arial"/>
          <w:sz w:val="24"/>
          <w:szCs w:val="24"/>
          <w:lang w:val="fr-CA"/>
        </w:rPr>
        <w:t xml:space="preserve"> (AGA)</w:t>
      </w:r>
      <w:r w:rsidRPr="001C02AD">
        <w:rPr>
          <w:rFonts w:ascii="Arial" w:eastAsia="Arial" w:hAnsi="Arial" w:cs="Arial"/>
          <w:sz w:val="24"/>
          <w:szCs w:val="24"/>
          <w:lang w:val="fr-CA"/>
        </w:rPr>
        <w:t>.</w:t>
      </w:r>
    </w:p>
    <w:p w14:paraId="532BA704" w14:textId="77777777" w:rsidR="00D22E9A" w:rsidRDefault="00D22E9A" w:rsidP="00E9059C">
      <w:pPr>
        <w:spacing w:after="0" w:line="240" w:lineRule="auto"/>
        <w:ind w:left="720" w:hanging="720"/>
        <w:jc w:val="both"/>
        <w:rPr>
          <w:rFonts w:ascii="Arial" w:eastAsia="Arial" w:hAnsi="Arial" w:cs="Arial"/>
          <w:sz w:val="24"/>
          <w:szCs w:val="24"/>
          <w:lang w:val="fr-CA"/>
        </w:rPr>
      </w:pPr>
    </w:p>
    <w:p w14:paraId="6B12BA3A" w14:textId="05E6FC51" w:rsidR="00D22E9A" w:rsidRPr="00D22E9A" w:rsidRDefault="00D22E9A" w:rsidP="00D22E9A">
      <w:pPr>
        <w:ind w:left="720" w:hanging="720"/>
        <w:jc w:val="both"/>
        <w:rPr>
          <w:rFonts w:ascii="Arial" w:eastAsia="Arial" w:hAnsi="Arial" w:cs="Arial"/>
          <w:sz w:val="24"/>
          <w:szCs w:val="24"/>
          <w:lang w:val="fr-CA"/>
        </w:rPr>
      </w:pPr>
      <w:r>
        <w:rPr>
          <w:rFonts w:ascii="Arial" w:eastAsia="Arial" w:hAnsi="Arial" w:cs="Arial"/>
          <w:sz w:val="24"/>
          <w:szCs w:val="24"/>
          <w:lang w:val="fr-CA"/>
        </w:rPr>
        <w:t>2.3.6</w:t>
      </w:r>
      <w:r>
        <w:rPr>
          <w:rFonts w:ascii="Arial" w:eastAsia="Arial" w:hAnsi="Arial" w:cs="Arial"/>
          <w:sz w:val="24"/>
          <w:szCs w:val="24"/>
          <w:lang w:val="fr-CA"/>
        </w:rPr>
        <w:tab/>
      </w:r>
      <w:r w:rsidRPr="00D22E9A">
        <w:rPr>
          <w:rFonts w:ascii="Arial" w:eastAsia="Arial" w:hAnsi="Arial" w:cs="Arial"/>
          <w:sz w:val="24"/>
          <w:szCs w:val="24"/>
          <w:lang w:val="fr-CA"/>
        </w:rPr>
        <w:t>Le vote de l’assemblée n’est toutefois pas nécessaire pour offrir une réduction, à la discrétion du Conseil d’administration.</w:t>
      </w:r>
    </w:p>
    <w:p w14:paraId="4AB9EF46" w14:textId="487F376F" w:rsidR="00D22E9A" w:rsidRPr="001C02AD" w:rsidRDefault="00D22E9A" w:rsidP="00E9059C">
      <w:pPr>
        <w:spacing w:after="0" w:line="240" w:lineRule="auto"/>
        <w:ind w:left="720" w:hanging="720"/>
        <w:jc w:val="both"/>
        <w:rPr>
          <w:rFonts w:ascii="Arial" w:eastAsia="Arial" w:hAnsi="Arial" w:cs="Arial"/>
          <w:sz w:val="24"/>
          <w:szCs w:val="24"/>
          <w:lang w:val="fr-CA"/>
        </w:rPr>
      </w:pPr>
    </w:p>
    <w:p w14:paraId="5613027F" w14:textId="77777777" w:rsidR="001C02AD" w:rsidRDefault="001C02AD">
      <w:pPr>
        <w:spacing w:after="0" w:line="240" w:lineRule="auto"/>
        <w:rPr>
          <w:rFonts w:ascii="Arial" w:eastAsia="Arial" w:hAnsi="Arial" w:cs="Arial"/>
          <w:sz w:val="24"/>
          <w:szCs w:val="24"/>
          <w:lang w:val="fr-CA"/>
        </w:rPr>
      </w:pPr>
    </w:p>
    <w:p w14:paraId="3253A964" w14:textId="77777777" w:rsidR="00E01A2A" w:rsidRPr="001C02AD" w:rsidRDefault="00D53384" w:rsidP="00BD1FEE">
      <w:pPr>
        <w:pStyle w:val="Heading2"/>
        <w:rPr>
          <w:rFonts w:ascii="Arial" w:eastAsia="Arial" w:hAnsi="Arial" w:cs="Arial"/>
          <w:sz w:val="24"/>
          <w:szCs w:val="24"/>
          <w:lang w:val="fr-CA"/>
        </w:rPr>
      </w:pPr>
      <w:bookmarkStart w:id="11" w:name="_Toc356394892"/>
      <w:r w:rsidRPr="001C02AD">
        <w:rPr>
          <w:rFonts w:ascii="Arial" w:eastAsia="Arial" w:hAnsi="Arial" w:cs="Arial"/>
          <w:sz w:val="24"/>
          <w:szCs w:val="24"/>
          <w:lang w:val="fr-CA"/>
        </w:rPr>
        <w:t>ARTICLE</w:t>
      </w:r>
      <w:r w:rsidR="000017AF" w:rsidRPr="001C02AD">
        <w:rPr>
          <w:rFonts w:ascii="Arial" w:eastAsia="Arial" w:hAnsi="Arial" w:cs="Arial"/>
          <w:sz w:val="24"/>
          <w:szCs w:val="24"/>
          <w:lang w:val="fr-CA"/>
        </w:rPr>
        <w:t xml:space="preserve"> 2.4 </w:t>
      </w:r>
      <w:r w:rsidR="0053352D">
        <w:rPr>
          <w:rFonts w:ascii="Arial" w:eastAsia="Arial" w:hAnsi="Arial" w:cs="Arial"/>
          <w:sz w:val="24"/>
          <w:szCs w:val="24"/>
          <w:lang w:val="fr-CA"/>
        </w:rPr>
        <w:t>—</w:t>
      </w:r>
      <w:r w:rsidR="000017AF" w:rsidRPr="001C02AD">
        <w:rPr>
          <w:rFonts w:ascii="Arial" w:eastAsia="Arial" w:hAnsi="Arial" w:cs="Arial"/>
          <w:sz w:val="24"/>
          <w:szCs w:val="24"/>
          <w:lang w:val="fr-CA"/>
        </w:rPr>
        <w:t xml:space="preserve"> R</w:t>
      </w:r>
      <w:r w:rsidR="00031592" w:rsidRPr="001C02AD">
        <w:rPr>
          <w:rFonts w:ascii="Arial" w:eastAsia="Arial" w:hAnsi="Arial" w:cs="Arial"/>
          <w:sz w:val="24"/>
          <w:szCs w:val="24"/>
          <w:lang w:val="fr-CA"/>
        </w:rPr>
        <w:t>ETRAIT</w:t>
      </w:r>
      <w:bookmarkEnd w:id="11"/>
    </w:p>
    <w:p w14:paraId="4E962058" w14:textId="77777777" w:rsidR="00E01A2A" w:rsidRPr="001C02AD" w:rsidRDefault="00E01A2A">
      <w:pPr>
        <w:spacing w:after="0" w:line="240" w:lineRule="auto"/>
        <w:rPr>
          <w:rFonts w:ascii="Arial" w:eastAsia="Arial" w:hAnsi="Arial" w:cs="Arial"/>
          <w:sz w:val="24"/>
          <w:szCs w:val="24"/>
          <w:lang w:val="fr-CA"/>
        </w:rPr>
      </w:pPr>
    </w:p>
    <w:p w14:paraId="7063A097" w14:textId="77777777" w:rsidR="00E01A2A" w:rsidRPr="001C02AD" w:rsidRDefault="000017AF" w:rsidP="00E9059C">
      <w:pPr>
        <w:spacing w:after="0" w:line="240" w:lineRule="auto"/>
        <w:ind w:left="720" w:hanging="720"/>
        <w:jc w:val="both"/>
        <w:rPr>
          <w:rFonts w:ascii="Arial" w:eastAsia="Arial" w:hAnsi="Arial" w:cs="Arial"/>
          <w:sz w:val="24"/>
          <w:szCs w:val="24"/>
          <w:lang w:val="fr-CA"/>
        </w:rPr>
      </w:pPr>
      <w:r w:rsidRPr="001C02AD">
        <w:rPr>
          <w:rFonts w:ascii="Arial" w:eastAsia="Arial" w:hAnsi="Arial" w:cs="Arial"/>
          <w:sz w:val="24"/>
          <w:szCs w:val="24"/>
          <w:lang w:val="fr-CA"/>
        </w:rPr>
        <w:t>2.4.1</w:t>
      </w:r>
      <w:r w:rsidRPr="001C02AD">
        <w:rPr>
          <w:rFonts w:ascii="Arial" w:eastAsia="Arial" w:hAnsi="Arial" w:cs="Arial"/>
          <w:sz w:val="24"/>
          <w:szCs w:val="24"/>
          <w:lang w:val="fr-CA"/>
        </w:rPr>
        <w:tab/>
        <w:t>Tout membre peut se retirer en tout temps, en signifiant ce retrait au secrétaire de l’association. Aucun remboursement ne sera effectué.</w:t>
      </w:r>
    </w:p>
    <w:p w14:paraId="3914ABC7" w14:textId="77777777" w:rsidR="00E01A2A" w:rsidRPr="001C02AD" w:rsidRDefault="00E01A2A">
      <w:pPr>
        <w:spacing w:after="0" w:line="240" w:lineRule="auto"/>
        <w:rPr>
          <w:rFonts w:ascii="Arial" w:eastAsia="Arial" w:hAnsi="Arial" w:cs="Arial"/>
          <w:sz w:val="24"/>
          <w:szCs w:val="24"/>
          <w:lang w:val="fr-CA"/>
        </w:rPr>
      </w:pPr>
    </w:p>
    <w:p w14:paraId="690ED2EC" w14:textId="77777777" w:rsidR="00E01A2A" w:rsidRPr="001C02AD" w:rsidRDefault="00D53384" w:rsidP="00BD1FEE">
      <w:pPr>
        <w:pStyle w:val="Heading2"/>
        <w:rPr>
          <w:rFonts w:ascii="Arial" w:eastAsia="Arial,Bold" w:hAnsi="Arial" w:cs="Arial"/>
          <w:sz w:val="24"/>
          <w:szCs w:val="24"/>
          <w:lang w:val="fr-CA"/>
        </w:rPr>
      </w:pPr>
      <w:bookmarkStart w:id="12" w:name="_Toc356394893"/>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2.5 </w:t>
      </w:r>
      <w:r w:rsidR="0053352D">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DISCIPLINE, SUSPENSION, EXCLUSION</w:t>
      </w:r>
      <w:bookmarkEnd w:id="12"/>
    </w:p>
    <w:p w14:paraId="78BE9B92" w14:textId="77777777" w:rsidR="00E01A2A" w:rsidRPr="001C02AD" w:rsidRDefault="00E01A2A">
      <w:pPr>
        <w:spacing w:after="0" w:line="240" w:lineRule="auto"/>
        <w:rPr>
          <w:rFonts w:ascii="Arial" w:eastAsia="Arial" w:hAnsi="Arial" w:cs="Arial"/>
          <w:sz w:val="24"/>
          <w:szCs w:val="24"/>
          <w:lang w:val="fr-CA"/>
        </w:rPr>
      </w:pPr>
    </w:p>
    <w:p w14:paraId="43632933" w14:textId="77777777" w:rsidR="00E01A2A" w:rsidRPr="001C02AD" w:rsidRDefault="000017AF" w:rsidP="00E9059C">
      <w:pPr>
        <w:spacing w:after="0" w:line="240" w:lineRule="auto"/>
        <w:ind w:left="720" w:hanging="720"/>
        <w:jc w:val="both"/>
        <w:rPr>
          <w:rFonts w:ascii="Arial" w:eastAsia="Arial" w:hAnsi="Arial" w:cs="Arial"/>
          <w:sz w:val="24"/>
          <w:szCs w:val="24"/>
          <w:lang w:val="fr-CA"/>
        </w:rPr>
      </w:pPr>
      <w:r w:rsidRPr="001C02AD">
        <w:rPr>
          <w:rFonts w:ascii="Arial" w:eastAsia="Arial" w:hAnsi="Arial" w:cs="Arial"/>
          <w:sz w:val="24"/>
          <w:szCs w:val="24"/>
          <w:lang w:val="fr-CA"/>
        </w:rPr>
        <w:t>2.5.1</w:t>
      </w:r>
      <w:r w:rsidRPr="001C02AD">
        <w:rPr>
          <w:rFonts w:ascii="Arial" w:eastAsia="Arial" w:hAnsi="Arial" w:cs="Arial"/>
          <w:sz w:val="24"/>
          <w:szCs w:val="24"/>
          <w:lang w:val="fr-CA"/>
        </w:rPr>
        <w:tab/>
        <w:t>Le conseil d’administration</w:t>
      </w:r>
      <w:r w:rsidR="009F6460">
        <w:rPr>
          <w:rFonts w:ascii="Arial" w:eastAsia="Arial" w:hAnsi="Arial" w:cs="Arial"/>
          <w:sz w:val="24"/>
          <w:szCs w:val="24"/>
          <w:lang w:val="fr-CA"/>
        </w:rPr>
        <w:t xml:space="preserve"> (CA)</w:t>
      </w:r>
      <w:r w:rsidRPr="001C02AD">
        <w:rPr>
          <w:rFonts w:ascii="Arial" w:eastAsia="Arial" w:hAnsi="Arial" w:cs="Arial"/>
          <w:sz w:val="24"/>
          <w:szCs w:val="24"/>
          <w:lang w:val="fr-CA"/>
        </w:rPr>
        <w:t xml:space="preserve"> peut suspendre ou exclure tout membre qui enfreint malicieuseme</w:t>
      </w:r>
      <w:r w:rsidR="00021749">
        <w:rPr>
          <w:rFonts w:ascii="Arial" w:eastAsia="Arial" w:hAnsi="Arial" w:cs="Arial"/>
          <w:sz w:val="24"/>
          <w:szCs w:val="24"/>
          <w:lang w:val="fr-CA"/>
        </w:rPr>
        <w:t>nt les R</w:t>
      </w:r>
      <w:r w:rsidRPr="001C02AD">
        <w:rPr>
          <w:rFonts w:ascii="Arial" w:eastAsia="Arial" w:hAnsi="Arial" w:cs="Arial"/>
          <w:sz w:val="24"/>
          <w:szCs w:val="24"/>
          <w:lang w:val="fr-CA"/>
        </w:rPr>
        <w:t>èglements de l’Association ou dont la conduite ou l’opinion est jugée préjudiciable à l’Association.</w:t>
      </w:r>
    </w:p>
    <w:p w14:paraId="4E30586D" w14:textId="77777777" w:rsidR="00E01A2A" w:rsidRPr="001C02AD" w:rsidRDefault="00E01A2A" w:rsidP="00E9059C">
      <w:pPr>
        <w:spacing w:after="0" w:line="240" w:lineRule="auto"/>
        <w:ind w:left="720" w:hanging="720"/>
        <w:jc w:val="both"/>
        <w:rPr>
          <w:rFonts w:ascii="Arial" w:eastAsia="Arial" w:hAnsi="Arial" w:cs="Arial"/>
          <w:sz w:val="24"/>
          <w:szCs w:val="24"/>
          <w:lang w:val="fr-CA"/>
        </w:rPr>
      </w:pPr>
    </w:p>
    <w:p w14:paraId="2FBD31B4" w14:textId="77777777" w:rsidR="00E01A2A" w:rsidRPr="001C02AD" w:rsidRDefault="000017AF" w:rsidP="00E9059C">
      <w:pPr>
        <w:numPr>
          <w:ilvl w:val="2"/>
          <w:numId w:val="27"/>
        </w:numPr>
        <w:tabs>
          <w:tab w:val="left" w:pos="851"/>
        </w:tabs>
        <w:spacing w:after="0" w:line="240" w:lineRule="auto"/>
        <w:jc w:val="both"/>
        <w:rPr>
          <w:rFonts w:ascii="Arial" w:eastAsia="Arial" w:hAnsi="Arial" w:cs="Arial"/>
          <w:sz w:val="24"/>
          <w:szCs w:val="24"/>
          <w:lang w:val="fr-CA"/>
        </w:rPr>
      </w:pPr>
      <w:r w:rsidRPr="001C02AD">
        <w:rPr>
          <w:rFonts w:ascii="Arial" w:eastAsia="Arial" w:hAnsi="Arial" w:cs="Arial"/>
          <w:sz w:val="24"/>
          <w:szCs w:val="24"/>
          <w:lang w:val="fr-CA"/>
        </w:rPr>
        <w:t xml:space="preserve">Avant de procéder, le </w:t>
      </w:r>
      <w:r w:rsidR="009F6460">
        <w:rPr>
          <w:rFonts w:ascii="Arial" w:eastAsia="Arial" w:hAnsi="Arial" w:cs="Arial"/>
          <w:sz w:val="24"/>
          <w:szCs w:val="24"/>
          <w:lang w:val="fr-CA"/>
        </w:rPr>
        <w:t>CA</w:t>
      </w:r>
      <w:r w:rsidRPr="001C02AD">
        <w:rPr>
          <w:rFonts w:ascii="Arial" w:eastAsia="Arial" w:hAnsi="Arial" w:cs="Arial"/>
          <w:sz w:val="24"/>
          <w:szCs w:val="24"/>
          <w:lang w:val="fr-CA"/>
        </w:rPr>
        <w:t xml:space="preserve"> avertit le membre visé par courriel et lui fait part de la date, du lieu et de l’heure de l’audition de son cas, de manière à ce que cette personne ait la possibilité de se faire entendre.</w:t>
      </w:r>
    </w:p>
    <w:p w14:paraId="082893A5" w14:textId="77777777" w:rsidR="00E01A2A" w:rsidRPr="001C02AD" w:rsidRDefault="00E01A2A" w:rsidP="00E9059C">
      <w:pPr>
        <w:spacing w:after="0" w:line="240" w:lineRule="auto"/>
        <w:ind w:left="720" w:hanging="720"/>
        <w:jc w:val="both"/>
        <w:rPr>
          <w:rFonts w:ascii="Arial" w:eastAsia="Arial" w:hAnsi="Arial" w:cs="Arial"/>
          <w:sz w:val="24"/>
          <w:szCs w:val="24"/>
          <w:lang w:val="fr-CA"/>
        </w:rPr>
      </w:pPr>
    </w:p>
    <w:p w14:paraId="17B4DED6" w14:textId="77777777" w:rsidR="00E01A2A" w:rsidRPr="001C02AD" w:rsidRDefault="000017AF" w:rsidP="00E9059C">
      <w:pPr>
        <w:numPr>
          <w:ilvl w:val="2"/>
          <w:numId w:val="27"/>
        </w:numPr>
        <w:tabs>
          <w:tab w:val="left" w:pos="851"/>
        </w:tabs>
        <w:spacing w:after="0" w:line="240" w:lineRule="auto"/>
        <w:jc w:val="both"/>
        <w:rPr>
          <w:rFonts w:ascii="Arial" w:eastAsia="Arial" w:hAnsi="Arial" w:cs="Arial"/>
          <w:sz w:val="24"/>
          <w:szCs w:val="24"/>
          <w:lang w:val="fr-CA"/>
        </w:rPr>
      </w:pPr>
      <w:r w:rsidRPr="001C02AD">
        <w:rPr>
          <w:rFonts w:ascii="Arial" w:eastAsia="Arial" w:hAnsi="Arial" w:cs="Arial"/>
          <w:sz w:val="24"/>
          <w:szCs w:val="24"/>
          <w:lang w:val="fr-CA"/>
        </w:rPr>
        <w:t xml:space="preserve">La décision du </w:t>
      </w:r>
      <w:r w:rsidR="009F6460">
        <w:rPr>
          <w:rFonts w:ascii="Arial" w:eastAsia="Arial" w:hAnsi="Arial" w:cs="Arial"/>
          <w:sz w:val="24"/>
          <w:szCs w:val="24"/>
          <w:lang w:val="fr-CA"/>
        </w:rPr>
        <w:t>CA</w:t>
      </w:r>
      <w:r w:rsidRPr="001C02AD">
        <w:rPr>
          <w:rFonts w:ascii="Arial" w:eastAsia="Arial" w:hAnsi="Arial" w:cs="Arial"/>
          <w:sz w:val="24"/>
          <w:szCs w:val="24"/>
          <w:lang w:val="fr-CA"/>
        </w:rPr>
        <w:t xml:space="preserve"> est finale et sans appel.</w:t>
      </w:r>
    </w:p>
    <w:p w14:paraId="10D56C92" w14:textId="77777777" w:rsidR="00097497" w:rsidRDefault="00097497" w:rsidP="00E9059C">
      <w:pPr>
        <w:spacing w:after="0" w:line="240" w:lineRule="auto"/>
        <w:ind w:left="720" w:hanging="720"/>
        <w:jc w:val="both"/>
        <w:rPr>
          <w:rFonts w:ascii="Arial" w:eastAsia="Arial" w:hAnsi="Arial" w:cs="Arial"/>
          <w:sz w:val="24"/>
          <w:szCs w:val="24"/>
          <w:lang w:val="fr-CA"/>
        </w:rPr>
        <w:sectPr w:rsidR="00097497" w:rsidSect="00D87603">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66B2D2B0" w14:textId="77777777" w:rsidR="00C013D3" w:rsidRDefault="000017AF" w:rsidP="00E9059C">
      <w:pPr>
        <w:numPr>
          <w:ilvl w:val="2"/>
          <w:numId w:val="27"/>
        </w:numPr>
        <w:tabs>
          <w:tab w:val="left" w:pos="851"/>
        </w:tabs>
        <w:spacing w:after="0" w:line="240" w:lineRule="auto"/>
        <w:jc w:val="both"/>
        <w:rPr>
          <w:rFonts w:ascii="Arial" w:eastAsia="Arial" w:hAnsi="Arial" w:cs="Arial"/>
          <w:sz w:val="24"/>
          <w:szCs w:val="24"/>
          <w:lang w:val="fr-CA"/>
        </w:rPr>
      </w:pPr>
      <w:r w:rsidRPr="001C02AD">
        <w:rPr>
          <w:rFonts w:ascii="Arial" w:eastAsia="Arial" w:hAnsi="Arial" w:cs="Arial"/>
          <w:sz w:val="24"/>
          <w:szCs w:val="24"/>
          <w:lang w:val="fr-CA"/>
        </w:rPr>
        <w:lastRenderedPageBreak/>
        <w:t xml:space="preserve">En cas de suspension ou d’exclusion d’un membre, le </w:t>
      </w:r>
      <w:r w:rsidR="009F6460">
        <w:rPr>
          <w:rFonts w:ascii="Arial" w:eastAsia="Arial" w:hAnsi="Arial" w:cs="Arial"/>
          <w:sz w:val="24"/>
          <w:szCs w:val="24"/>
          <w:lang w:val="fr-CA"/>
        </w:rPr>
        <w:t>CA</w:t>
      </w:r>
      <w:r w:rsidR="003E4907">
        <w:rPr>
          <w:rFonts w:ascii="Arial" w:eastAsia="Arial" w:hAnsi="Arial" w:cs="Arial"/>
          <w:sz w:val="24"/>
          <w:szCs w:val="24"/>
          <w:lang w:val="fr-CA"/>
        </w:rPr>
        <w:t xml:space="preserve"> en détermine la durée. Celle</w:t>
      </w:r>
      <w:r w:rsidR="003E4907">
        <w:rPr>
          <w:rFonts w:ascii="Arial" w:eastAsia="Arial" w:hAnsi="Arial" w:cs="Arial"/>
          <w:sz w:val="24"/>
          <w:szCs w:val="24"/>
          <w:lang w:val="fr-CA"/>
        </w:rPr>
        <w:noBreakHyphen/>
      </w:r>
      <w:r w:rsidRPr="001C02AD">
        <w:rPr>
          <w:rFonts w:ascii="Arial" w:eastAsia="Arial" w:hAnsi="Arial" w:cs="Arial"/>
          <w:sz w:val="24"/>
          <w:szCs w:val="24"/>
          <w:lang w:val="fr-CA"/>
        </w:rPr>
        <w:t xml:space="preserve">ci ne peut, de façon préliminaire, dépasser la date </w:t>
      </w:r>
      <w:r w:rsidR="009F6460">
        <w:rPr>
          <w:rFonts w:ascii="Arial" w:eastAsia="Arial" w:hAnsi="Arial" w:cs="Arial"/>
          <w:sz w:val="24"/>
          <w:szCs w:val="24"/>
          <w:lang w:val="fr-CA"/>
        </w:rPr>
        <w:t>de l’AGA</w:t>
      </w:r>
      <w:r w:rsidRPr="001C02AD">
        <w:rPr>
          <w:rFonts w:ascii="Arial" w:eastAsia="Arial" w:hAnsi="Arial" w:cs="Arial"/>
          <w:sz w:val="24"/>
          <w:szCs w:val="24"/>
          <w:lang w:val="fr-CA"/>
        </w:rPr>
        <w:t xml:space="preserve"> suivante.</w:t>
      </w:r>
    </w:p>
    <w:p w14:paraId="754985DF" w14:textId="77777777" w:rsidR="00097497" w:rsidRDefault="00097497" w:rsidP="00097497">
      <w:pPr>
        <w:tabs>
          <w:tab w:val="left" w:pos="851"/>
        </w:tabs>
        <w:spacing w:after="0" w:line="240" w:lineRule="auto"/>
        <w:jc w:val="both"/>
        <w:rPr>
          <w:rFonts w:ascii="Arial" w:eastAsia="Arial" w:hAnsi="Arial" w:cs="Arial"/>
          <w:sz w:val="24"/>
          <w:szCs w:val="24"/>
          <w:lang w:val="fr-CA"/>
        </w:rPr>
      </w:pPr>
    </w:p>
    <w:p w14:paraId="20A1B759" w14:textId="77777777" w:rsidR="00E01A2A" w:rsidRPr="001C02AD" w:rsidRDefault="000017AF" w:rsidP="00E9059C">
      <w:pPr>
        <w:numPr>
          <w:ilvl w:val="2"/>
          <w:numId w:val="27"/>
        </w:numPr>
        <w:spacing w:after="0" w:line="240" w:lineRule="auto"/>
        <w:jc w:val="both"/>
        <w:rPr>
          <w:rFonts w:ascii="Arial" w:eastAsia="Arial" w:hAnsi="Arial" w:cs="Arial"/>
          <w:sz w:val="24"/>
          <w:szCs w:val="24"/>
          <w:lang w:val="fr-CA"/>
        </w:rPr>
      </w:pPr>
      <w:r w:rsidRPr="001C02AD">
        <w:rPr>
          <w:rFonts w:ascii="Arial" w:eastAsia="Arial" w:hAnsi="Arial" w:cs="Arial"/>
          <w:sz w:val="24"/>
          <w:szCs w:val="24"/>
          <w:lang w:val="fr-CA"/>
        </w:rPr>
        <w:t xml:space="preserve">Le </w:t>
      </w:r>
      <w:r w:rsidR="009F6460">
        <w:rPr>
          <w:rFonts w:ascii="Arial" w:eastAsia="Arial" w:hAnsi="Arial" w:cs="Arial"/>
          <w:sz w:val="24"/>
          <w:szCs w:val="24"/>
          <w:lang w:val="fr-CA"/>
        </w:rPr>
        <w:t>CA</w:t>
      </w:r>
      <w:r w:rsidRPr="001C02AD">
        <w:rPr>
          <w:rFonts w:ascii="Arial" w:eastAsia="Arial" w:hAnsi="Arial" w:cs="Arial"/>
          <w:sz w:val="24"/>
          <w:szCs w:val="24"/>
          <w:lang w:val="fr-CA"/>
        </w:rPr>
        <w:t xml:space="preserve"> peut recommander que </w:t>
      </w:r>
      <w:r w:rsidR="003757DA">
        <w:rPr>
          <w:rFonts w:ascii="Arial" w:eastAsia="Arial" w:hAnsi="Arial" w:cs="Arial"/>
          <w:sz w:val="24"/>
          <w:szCs w:val="24"/>
          <w:lang w:val="fr-CA"/>
        </w:rPr>
        <w:t>lesdites</w:t>
      </w:r>
      <w:r w:rsidRPr="001C02AD">
        <w:rPr>
          <w:rFonts w:ascii="Arial" w:eastAsia="Arial" w:hAnsi="Arial" w:cs="Arial"/>
          <w:sz w:val="24"/>
          <w:szCs w:val="24"/>
          <w:lang w:val="fr-CA"/>
        </w:rPr>
        <w:t xml:space="preserve"> suspension</w:t>
      </w:r>
      <w:r w:rsidR="00021749">
        <w:rPr>
          <w:rFonts w:ascii="Arial" w:eastAsia="Arial" w:hAnsi="Arial" w:cs="Arial"/>
          <w:sz w:val="24"/>
          <w:szCs w:val="24"/>
          <w:lang w:val="fr-CA"/>
        </w:rPr>
        <w:t>s</w:t>
      </w:r>
      <w:r w:rsidRPr="001C02AD">
        <w:rPr>
          <w:rFonts w:ascii="Arial" w:eastAsia="Arial" w:hAnsi="Arial" w:cs="Arial"/>
          <w:sz w:val="24"/>
          <w:szCs w:val="24"/>
          <w:lang w:val="fr-CA"/>
        </w:rPr>
        <w:t xml:space="preserve"> ou exclusion</w:t>
      </w:r>
      <w:r w:rsidR="00021749">
        <w:rPr>
          <w:rFonts w:ascii="Arial" w:eastAsia="Arial" w:hAnsi="Arial" w:cs="Arial"/>
          <w:sz w:val="24"/>
          <w:szCs w:val="24"/>
          <w:lang w:val="fr-CA"/>
        </w:rPr>
        <w:t>s</w:t>
      </w:r>
      <w:r w:rsidRPr="001C02AD">
        <w:rPr>
          <w:rFonts w:ascii="Arial" w:eastAsia="Arial" w:hAnsi="Arial" w:cs="Arial"/>
          <w:sz w:val="24"/>
          <w:szCs w:val="24"/>
          <w:lang w:val="fr-CA"/>
        </w:rPr>
        <w:t xml:space="preserve"> </w:t>
      </w:r>
      <w:r w:rsidR="003757DA">
        <w:rPr>
          <w:rFonts w:ascii="Arial" w:eastAsia="Arial" w:hAnsi="Arial" w:cs="Arial"/>
          <w:sz w:val="24"/>
          <w:szCs w:val="24"/>
          <w:lang w:val="fr-CA"/>
        </w:rPr>
        <w:t>dépassent</w:t>
      </w:r>
      <w:r w:rsidRPr="001C02AD">
        <w:rPr>
          <w:rFonts w:ascii="Arial" w:eastAsia="Arial" w:hAnsi="Arial" w:cs="Arial"/>
          <w:sz w:val="24"/>
          <w:szCs w:val="24"/>
          <w:lang w:val="fr-CA"/>
        </w:rPr>
        <w:t xml:space="preserve"> ce délai. Dans ce cas, il revient à </w:t>
      </w:r>
      <w:r w:rsidR="009F6460">
        <w:rPr>
          <w:rFonts w:ascii="Arial" w:eastAsia="Arial" w:hAnsi="Arial" w:cs="Arial"/>
          <w:sz w:val="24"/>
          <w:szCs w:val="24"/>
          <w:lang w:val="fr-CA"/>
        </w:rPr>
        <w:t>l’AGA</w:t>
      </w:r>
      <w:r w:rsidRPr="001C02AD">
        <w:rPr>
          <w:rFonts w:ascii="Arial" w:eastAsia="Arial" w:hAnsi="Arial" w:cs="Arial"/>
          <w:sz w:val="24"/>
          <w:szCs w:val="24"/>
          <w:lang w:val="fr-CA"/>
        </w:rPr>
        <w:t xml:space="preserve"> d’en disposer.</w:t>
      </w:r>
    </w:p>
    <w:p w14:paraId="77038435" w14:textId="77777777" w:rsidR="00525B7E" w:rsidRDefault="00525B7E">
      <w:pPr>
        <w:spacing w:after="0" w:line="240" w:lineRule="auto"/>
        <w:rPr>
          <w:rFonts w:ascii="Arial" w:eastAsia="Arial" w:hAnsi="Arial" w:cs="Arial"/>
          <w:sz w:val="24"/>
          <w:szCs w:val="24"/>
          <w:lang w:val="fr-CA"/>
        </w:rPr>
      </w:pPr>
    </w:p>
    <w:p w14:paraId="5CF3CBE7" w14:textId="77777777" w:rsidR="00C013D3" w:rsidRDefault="00C013D3">
      <w:pPr>
        <w:spacing w:after="0" w:line="240" w:lineRule="auto"/>
        <w:rPr>
          <w:rFonts w:ascii="Arial" w:eastAsia="Arial" w:hAnsi="Arial" w:cs="Arial"/>
          <w:sz w:val="24"/>
          <w:szCs w:val="24"/>
          <w:lang w:val="fr-CA"/>
        </w:rPr>
      </w:pPr>
    </w:p>
    <w:p w14:paraId="0FE2576E" w14:textId="77777777" w:rsidR="004B58CF" w:rsidRPr="004B58CF" w:rsidRDefault="0053352D"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lang w:val="fr-CA"/>
        </w:rPr>
      </w:pPr>
      <w:bookmarkStart w:id="13" w:name="_Toc356394894"/>
      <w:r>
        <w:rPr>
          <w:rFonts w:ascii="Arial" w:eastAsia="Arial" w:hAnsi="Arial" w:cs="Arial"/>
          <w:sz w:val="28"/>
          <w:szCs w:val="28"/>
          <w:lang w:val="fr-CA"/>
        </w:rPr>
        <w:t>SECTION </w:t>
      </w:r>
      <w:r w:rsidR="004B58CF" w:rsidRPr="004B58CF">
        <w:rPr>
          <w:rFonts w:ascii="Arial" w:eastAsia="Arial" w:hAnsi="Arial" w:cs="Arial"/>
          <w:sz w:val="28"/>
          <w:szCs w:val="28"/>
          <w:lang w:val="fr-CA"/>
        </w:rPr>
        <w:t>3 – ASSEMBLÉE GÉNÉRALE ANNUELLE</w:t>
      </w:r>
      <w:r w:rsidR="009F6460">
        <w:rPr>
          <w:rFonts w:ascii="Arial" w:eastAsia="Arial" w:hAnsi="Arial" w:cs="Arial"/>
          <w:sz w:val="28"/>
          <w:szCs w:val="28"/>
          <w:lang w:val="fr-CA"/>
        </w:rPr>
        <w:t xml:space="preserve"> (AGA)</w:t>
      </w:r>
      <w:bookmarkEnd w:id="13"/>
    </w:p>
    <w:p w14:paraId="7940C9C2" w14:textId="77777777" w:rsidR="004B58CF" w:rsidRPr="001C02AD" w:rsidRDefault="004B58CF">
      <w:pPr>
        <w:spacing w:after="0" w:line="240" w:lineRule="auto"/>
        <w:rPr>
          <w:rFonts w:ascii="Arial" w:eastAsia="Arial" w:hAnsi="Arial" w:cs="Arial"/>
          <w:sz w:val="24"/>
          <w:szCs w:val="24"/>
          <w:lang w:val="fr-CA"/>
        </w:rPr>
      </w:pPr>
    </w:p>
    <w:p w14:paraId="45891D86" w14:textId="77777777" w:rsidR="00E01A2A" w:rsidRPr="001C02AD" w:rsidRDefault="00D53384" w:rsidP="00BD1FEE">
      <w:pPr>
        <w:pStyle w:val="Heading2"/>
        <w:rPr>
          <w:rFonts w:ascii="Arial" w:eastAsia="Arial,Bold" w:hAnsi="Arial" w:cs="Arial"/>
          <w:sz w:val="24"/>
          <w:szCs w:val="24"/>
          <w:lang w:val="fr-CA"/>
        </w:rPr>
      </w:pPr>
      <w:bookmarkStart w:id="14" w:name="_Toc356394895"/>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3.1 </w:t>
      </w:r>
      <w:r w:rsidR="0053352D">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DATE</w:t>
      </w:r>
      <w:bookmarkEnd w:id="14"/>
    </w:p>
    <w:p w14:paraId="383E75DF" w14:textId="77777777" w:rsidR="00E01A2A" w:rsidRPr="001C02AD" w:rsidRDefault="00E01A2A">
      <w:pPr>
        <w:spacing w:after="0" w:line="240" w:lineRule="auto"/>
        <w:rPr>
          <w:rFonts w:ascii="Arial" w:eastAsia="Arial" w:hAnsi="Arial" w:cs="Arial"/>
          <w:sz w:val="24"/>
          <w:szCs w:val="24"/>
          <w:lang w:val="fr-CA"/>
        </w:rPr>
      </w:pPr>
    </w:p>
    <w:p w14:paraId="4F3CBDD5" w14:textId="77777777" w:rsidR="00E01A2A" w:rsidRPr="001C02AD" w:rsidRDefault="000017AF" w:rsidP="00E9059C">
      <w:pPr>
        <w:spacing w:after="0" w:line="240" w:lineRule="auto"/>
        <w:ind w:left="720" w:hanging="720"/>
        <w:jc w:val="both"/>
        <w:rPr>
          <w:rFonts w:ascii="Arial" w:eastAsia="Arial" w:hAnsi="Arial" w:cs="Arial"/>
          <w:sz w:val="24"/>
          <w:szCs w:val="24"/>
          <w:lang w:val="fr-CA"/>
        </w:rPr>
      </w:pPr>
      <w:r w:rsidRPr="001C02AD">
        <w:rPr>
          <w:rFonts w:ascii="Arial" w:eastAsia="Arial" w:hAnsi="Arial" w:cs="Arial"/>
          <w:sz w:val="24"/>
          <w:szCs w:val="24"/>
          <w:lang w:val="fr-CA"/>
        </w:rPr>
        <w:t>3.1.1</w:t>
      </w:r>
      <w:r w:rsidRPr="001C02AD">
        <w:rPr>
          <w:rFonts w:ascii="Arial" w:eastAsia="Arial" w:hAnsi="Arial" w:cs="Arial"/>
          <w:sz w:val="24"/>
          <w:szCs w:val="24"/>
          <w:lang w:val="fr-CA"/>
        </w:rPr>
        <w:tab/>
      </w:r>
      <w:r w:rsidR="009F6460">
        <w:rPr>
          <w:rFonts w:ascii="Arial" w:eastAsia="Arial" w:hAnsi="Arial" w:cs="Arial"/>
          <w:sz w:val="24"/>
          <w:szCs w:val="24"/>
          <w:lang w:val="fr-CA"/>
        </w:rPr>
        <w:t>L’AGA</w:t>
      </w:r>
      <w:r w:rsidRPr="001C02AD">
        <w:rPr>
          <w:rFonts w:ascii="Arial" w:eastAsia="Arial" w:hAnsi="Arial" w:cs="Arial"/>
          <w:sz w:val="24"/>
          <w:szCs w:val="24"/>
          <w:lang w:val="fr-CA"/>
        </w:rPr>
        <w:t xml:space="preserve"> de l’Association a lieu </w:t>
      </w:r>
      <w:r w:rsidR="005C6B11">
        <w:rPr>
          <w:rFonts w:ascii="Arial" w:eastAsia="Arial" w:hAnsi="Arial" w:cs="Arial"/>
          <w:sz w:val="24"/>
          <w:szCs w:val="24"/>
          <w:lang w:val="fr-CA"/>
        </w:rPr>
        <w:t xml:space="preserve">en </w:t>
      </w:r>
      <w:r w:rsidRPr="001C02AD">
        <w:rPr>
          <w:rFonts w:ascii="Arial" w:eastAsia="Arial" w:hAnsi="Arial" w:cs="Arial"/>
          <w:sz w:val="24"/>
          <w:szCs w:val="24"/>
          <w:lang w:val="fr-CA"/>
        </w:rPr>
        <w:t xml:space="preserve">novembre </w:t>
      </w:r>
      <w:r w:rsidR="005C6B11">
        <w:rPr>
          <w:rFonts w:ascii="Arial" w:eastAsia="Arial" w:hAnsi="Arial" w:cs="Arial"/>
          <w:sz w:val="24"/>
          <w:szCs w:val="24"/>
          <w:lang w:val="fr-CA"/>
        </w:rPr>
        <w:t xml:space="preserve">à </w:t>
      </w:r>
      <w:r w:rsidRPr="001C02AD">
        <w:rPr>
          <w:rFonts w:ascii="Arial" w:eastAsia="Arial" w:hAnsi="Arial" w:cs="Arial"/>
          <w:sz w:val="24"/>
          <w:szCs w:val="24"/>
          <w:lang w:val="fr-CA"/>
        </w:rPr>
        <w:t xml:space="preserve">l’heure et au lieu que le </w:t>
      </w:r>
      <w:r w:rsidR="009F6460">
        <w:rPr>
          <w:rFonts w:ascii="Arial" w:eastAsia="Arial" w:hAnsi="Arial" w:cs="Arial"/>
          <w:sz w:val="24"/>
          <w:szCs w:val="24"/>
          <w:lang w:val="fr-CA"/>
        </w:rPr>
        <w:t>CA</w:t>
      </w:r>
      <w:r w:rsidRPr="001C02AD">
        <w:rPr>
          <w:rFonts w:ascii="Arial" w:eastAsia="Arial" w:hAnsi="Arial" w:cs="Arial"/>
          <w:sz w:val="24"/>
          <w:szCs w:val="24"/>
          <w:lang w:val="fr-CA"/>
        </w:rPr>
        <w:t xml:space="preserve"> détermine.</w:t>
      </w:r>
    </w:p>
    <w:p w14:paraId="684B7BB4" w14:textId="77777777" w:rsidR="00E23873" w:rsidRDefault="00E23873" w:rsidP="00F7161B">
      <w:pPr>
        <w:rPr>
          <w:rFonts w:ascii="Arial" w:eastAsia="Arial,Bold" w:hAnsi="Arial" w:cs="Arial"/>
          <w:sz w:val="24"/>
          <w:szCs w:val="24"/>
          <w:lang w:val="fr-CA"/>
        </w:rPr>
      </w:pPr>
    </w:p>
    <w:p w14:paraId="32D594BD" w14:textId="77777777" w:rsidR="00E01A2A" w:rsidRPr="001C02AD" w:rsidRDefault="00D53384" w:rsidP="00BD1FEE">
      <w:pPr>
        <w:pStyle w:val="Heading2"/>
        <w:rPr>
          <w:rFonts w:ascii="Arial" w:eastAsia="Arial,Bold" w:hAnsi="Arial" w:cs="Arial"/>
          <w:sz w:val="24"/>
          <w:szCs w:val="24"/>
          <w:lang w:val="fr-CA"/>
        </w:rPr>
      </w:pPr>
      <w:bookmarkStart w:id="15" w:name="_Toc356394896"/>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3.2 </w:t>
      </w:r>
      <w:r w:rsidR="00E23873">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MODALITÉS</w:t>
      </w:r>
      <w:bookmarkEnd w:id="15"/>
    </w:p>
    <w:p w14:paraId="46B7E329" w14:textId="77777777" w:rsidR="00E01A2A" w:rsidRPr="001C02AD" w:rsidRDefault="00E01A2A">
      <w:pPr>
        <w:spacing w:after="0" w:line="240" w:lineRule="auto"/>
        <w:rPr>
          <w:rFonts w:ascii="Arial" w:eastAsia="Arial" w:hAnsi="Arial" w:cs="Arial"/>
          <w:sz w:val="24"/>
          <w:szCs w:val="24"/>
          <w:lang w:val="fr-CA"/>
        </w:rPr>
      </w:pPr>
    </w:p>
    <w:p w14:paraId="17928732" w14:textId="77777777" w:rsidR="00E01A2A" w:rsidRPr="001C02AD" w:rsidRDefault="000017AF" w:rsidP="00F7161B">
      <w:pPr>
        <w:spacing w:after="0" w:line="240" w:lineRule="auto"/>
        <w:ind w:left="720" w:hanging="720"/>
        <w:rPr>
          <w:rFonts w:ascii="Arial" w:eastAsia="Arial" w:hAnsi="Arial" w:cs="Arial"/>
          <w:b/>
          <w:sz w:val="24"/>
          <w:szCs w:val="24"/>
          <w:lang w:val="fr-CA"/>
        </w:rPr>
      </w:pPr>
      <w:r w:rsidRPr="001C02AD">
        <w:rPr>
          <w:rFonts w:ascii="Arial" w:eastAsia="Arial" w:hAnsi="Arial" w:cs="Arial"/>
          <w:b/>
          <w:sz w:val="24"/>
          <w:szCs w:val="24"/>
          <w:lang w:val="fr-CA"/>
        </w:rPr>
        <w:t xml:space="preserve">3.2.1 </w:t>
      </w:r>
      <w:r w:rsidRPr="001C02AD">
        <w:rPr>
          <w:rFonts w:ascii="Arial" w:eastAsia="Arial" w:hAnsi="Arial" w:cs="Arial"/>
          <w:b/>
          <w:sz w:val="24"/>
          <w:szCs w:val="24"/>
          <w:lang w:val="fr-CA"/>
        </w:rPr>
        <w:tab/>
        <w:t>Convocation</w:t>
      </w:r>
      <w:r w:rsidR="0053352D">
        <w:rPr>
          <w:rFonts w:ascii="Arial" w:eastAsia="Arial" w:hAnsi="Arial" w:cs="Arial"/>
          <w:b/>
          <w:sz w:val="24"/>
          <w:szCs w:val="24"/>
          <w:lang w:val="fr-CA"/>
        </w:rPr>
        <w:t> :</w:t>
      </w:r>
      <w:r w:rsidRPr="001C02AD">
        <w:rPr>
          <w:rFonts w:ascii="Arial" w:eastAsia="Arial" w:hAnsi="Arial" w:cs="Arial"/>
          <w:b/>
          <w:sz w:val="24"/>
          <w:szCs w:val="24"/>
          <w:lang w:val="fr-CA"/>
        </w:rPr>
        <w:t xml:space="preserve"> </w:t>
      </w:r>
    </w:p>
    <w:p w14:paraId="6B5940D5" w14:textId="77777777" w:rsidR="00E01A2A" w:rsidRPr="001C02AD" w:rsidRDefault="00E01A2A">
      <w:pPr>
        <w:spacing w:after="0" w:line="240" w:lineRule="auto"/>
        <w:rPr>
          <w:rFonts w:ascii="Arial" w:eastAsia="Arial" w:hAnsi="Arial" w:cs="Arial"/>
          <w:sz w:val="24"/>
          <w:szCs w:val="24"/>
          <w:lang w:val="fr-CA"/>
        </w:rPr>
      </w:pPr>
    </w:p>
    <w:p w14:paraId="5A192A02" w14:textId="77777777" w:rsidR="00E01A2A" w:rsidRPr="001C02AD" w:rsidRDefault="000017AF" w:rsidP="00F7161B">
      <w:pPr>
        <w:spacing w:after="0" w:line="240" w:lineRule="auto"/>
        <w:ind w:left="720"/>
        <w:jc w:val="both"/>
        <w:rPr>
          <w:rFonts w:ascii="Arial" w:eastAsia="Arial" w:hAnsi="Arial" w:cs="Arial"/>
          <w:sz w:val="24"/>
          <w:szCs w:val="24"/>
          <w:lang w:val="fr-CA"/>
        </w:rPr>
      </w:pPr>
      <w:r w:rsidRPr="001C02AD">
        <w:rPr>
          <w:rFonts w:ascii="Arial" w:eastAsia="Arial" w:hAnsi="Arial" w:cs="Arial"/>
          <w:sz w:val="24"/>
          <w:szCs w:val="24"/>
          <w:lang w:val="fr-CA"/>
        </w:rPr>
        <w:t>Un avis de la date, de l’heure et de l’endroit où se tient l’A</w:t>
      </w:r>
      <w:r w:rsidR="009F6460">
        <w:rPr>
          <w:rFonts w:ascii="Arial" w:eastAsia="Arial" w:hAnsi="Arial" w:cs="Arial"/>
          <w:sz w:val="24"/>
          <w:szCs w:val="24"/>
          <w:lang w:val="fr-CA"/>
        </w:rPr>
        <w:t>GA</w:t>
      </w:r>
      <w:r w:rsidRPr="001C02AD">
        <w:rPr>
          <w:rFonts w:ascii="Arial" w:eastAsia="Arial" w:hAnsi="Arial" w:cs="Arial"/>
          <w:sz w:val="24"/>
          <w:szCs w:val="24"/>
          <w:lang w:val="fr-CA"/>
        </w:rPr>
        <w:t xml:space="preserve"> est adressé aux membres de l’Association</w:t>
      </w:r>
      <w:r w:rsidR="00507165" w:rsidRPr="00706200">
        <w:rPr>
          <w:rFonts w:ascii="Arial" w:eastAsia="Arial" w:hAnsi="Arial" w:cs="Arial"/>
          <w:sz w:val="24"/>
          <w:szCs w:val="24"/>
          <w:lang w:val="fr-CA"/>
        </w:rPr>
        <w:t>. On y joindra</w:t>
      </w:r>
      <w:r w:rsidRPr="00706200">
        <w:rPr>
          <w:rFonts w:ascii="Arial" w:eastAsia="Arial" w:hAnsi="Arial" w:cs="Arial"/>
          <w:sz w:val="24"/>
          <w:szCs w:val="24"/>
          <w:lang w:val="fr-CA"/>
        </w:rPr>
        <w:t xml:space="preserve"> l’ordre du jour</w:t>
      </w:r>
      <w:r w:rsidR="00021749" w:rsidRPr="00706200">
        <w:rPr>
          <w:rFonts w:ascii="Arial" w:eastAsia="Arial" w:hAnsi="Arial" w:cs="Arial"/>
          <w:sz w:val="24"/>
          <w:szCs w:val="24"/>
          <w:lang w:val="fr-CA"/>
        </w:rPr>
        <w:t xml:space="preserve"> et les Règlements</w:t>
      </w:r>
      <w:r w:rsidRPr="00706200">
        <w:rPr>
          <w:rFonts w:ascii="Arial" w:eastAsia="Arial" w:hAnsi="Arial" w:cs="Arial"/>
          <w:sz w:val="24"/>
          <w:szCs w:val="24"/>
          <w:lang w:val="fr-CA"/>
        </w:rPr>
        <w:t>. Cet avis est envoyé aux membres</w:t>
      </w:r>
      <w:r w:rsidR="00525B7E" w:rsidRPr="00706200">
        <w:rPr>
          <w:rFonts w:ascii="Arial" w:eastAsia="Arial" w:hAnsi="Arial" w:cs="Arial"/>
          <w:sz w:val="24"/>
          <w:szCs w:val="24"/>
          <w:lang w:val="fr-CA"/>
        </w:rPr>
        <w:t xml:space="preserve"> par courriel au moins 30 jours</w:t>
      </w:r>
      <w:r w:rsidR="00E23873" w:rsidRPr="00706200">
        <w:rPr>
          <w:rFonts w:ascii="Arial" w:eastAsia="Arial" w:hAnsi="Arial" w:cs="Arial"/>
          <w:sz w:val="24"/>
          <w:szCs w:val="24"/>
          <w:lang w:val="fr-CA"/>
        </w:rPr>
        <w:t xml:space="preserve"> </w:t>
      </w:r>
      <w:r w:rsidRPr="00706200">
        <w:rPr>
          <w:rFonts w:ascii="Arial" w:eastAsia="Arial" w:hAnsi="Arial" w:cs="Arial"/>
          <w:sz w:val="24"/>
          <w:szCs w:val="24"/>
          <w:lang w:val="fr-CA"/>
        </w:rPr>
        <w:t xml:space="preserve">avant la date de ladite réunion. (Par la poste pour </w:t>
      </w:r>
      <w:r w:rsidR="00FD5504" w:rsidRPr="00706200">
        <w:rPr>
          <w:rFonts w:ascii="Arial" w:eastAsia="Arial" w:hAnsi="Arial" w:cs="Arial"/>
          <w:sz w:val="24"/>
          <w:szCs w:val="24"/>
          <w:lang w:val="fr-CA"/>
        </w:rPr>
        <w:t xml:space="preserve">les membres </w:t>
      </w:r>
      <w:r w:rsidRPr="00706200">
        <w:rPr>
          <w:rFonts w:ascii="Arial" w:eastAsia="Arial" w:hAnsi="Arial" w:cs="Arial"/>
          <w:sz w:val="24"/>
          <w:szCs w:val="24"/>
          <w:lang w:val="fr-CA"/>
        </w:rPr>
        <w:t>qui n’ont pas accès à Internet</w:t>
      </w:r>
      <w:r w:rsidR="00507165" w:rsidRPr="00706200">
        <w:rPr>
          <w:rFonts w:ascii="Arial" w:eastAsia="Arial" w:hAnsi="Arial" w:cs="Arial"/>
          <w:sz w:val="24"/>
          <w:szCs w:val="24"/>
          <w:lang w:val="fr-CA"/>
        </w:rPr>
        <w:t xml:space="preserve"> et qui en font la demande</w:t>
      </w:r>
      <w:r w:rsidRPr="00706200">
        <w:rPr>
          <w:rFonts w:ascii="Arial" w:eastAsia="Arial" w:hAnsi="Arial" w:cs="Arial"/>
          <w:sz w:val="24"/>
          <w:szCs w:val="24"/>
          <w:lang w:val="fr-CA"/>
        </w:rPr>
        <w:t>)</w:t>
      </w:r>
      <w:r w:rsidR="00507165" w:rsidRPr="00706200">
        <w:rPr>
          <w:rFonts w:ascii="Arial" w:eastAsia="Arial" w:hAnsi="Arial" w:cs="Arial"/>
          <w:sz w:val="24"/>
          <w:szCs w:val="24"/>
          <w:lang w:val="fr-CA"/>
        </w:rPr>
        <w:t>.</w:t>
      </w:r>
    </w:p>
    <w:p w14:paraId="126D67AB" w14:textId="77777777" w:rsidR="00E01A2A" w:rsidRPr="001C02AD" w:rsidRDefault="00E01A2A">
      <w:pPr>
        <w:spacing w:after="0" w:line="240" w:lineRule="auto"/>
        <w:rPr>
          <w:rFonts w:ascii="Arial" w:eastAsia="Arial" w:hAnsi="Arial" w:cs="Arial"/>
          <w:sz w:val="24"/>
          <w:szCs w:val="24"/>
          <w:lang w:val="fr-CA"/>
        </w:rPr>
      </w:pPr>
    </w:p>
    <w:p w14:paraId="0A2ED5E7" w14:textId="77777777" w:rsidR="00E01A2A" w:rsidRPr="001C02AD" w:rsidRDefault="00D53384" w:rsidP="00BD1FEE">
      <w:pPr>
        <w:pStyle w:val="Heading2"/>
        <w:rPr>
          <w:rFonts w:ascii="Arial" w:eastAsia="Arial,Bold" w:hAnsi="Arial" w:cs="Arial"/>
          <w:sz w:val="24"/>
          <w:szCs w:val="24"/>
          <w:lang w:val="fr-CA"/>
        </w:rPr>
      </w:pPr>
      <w:bookmarkStart w:id="16" w:name="_Toc356394897"/>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3.3 </w:t>
      </w:r>
      <w:r w:rsidR="0053352D">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OBJECTIF</w:t>
      </w:r>
      <w:bookmarkEnd w:id="16"/>
    </w:p>
    <w:p w14:paraId="41D0BD09" w14:textId="77777777" w:rsidR="00E01A2A" w:rsidRPr="001C02AD" w:rsidRDefault="00E01A2A">
      <w:pPr>
        <w:spacing w:after="0" w:line="240" w:lineRule="auto"/>
        <w:rPr>
          <w:rFonts w:ascii="Arial" w:eastAsia="Arial" w:hAnsi="Arial" w:cs="Arial"/>
          <w:sz w:val="24"/>
          <w:szCs w:val="24"/>
          <w:lang w:val="fr-CA"/>
        </w:rPr>
      </w:pPr>
    </w:p>
    <w:p w14:paraId="7FF0CBFF" w14:textId="77777777" w:rsidR="00E01A2A" w:rsidRPr="001C02AD" w:rsidRDefault="000017AF" w:rsidP="00F7161B">
      <w:pPr>
        <w:spacing w:after="0" w:line="240" w:lineRule="auto"/>
        <w:ind w:left="720" w:hanging="720"/>
        <w:jc w:val="both"/>
        <w:rPr>
          <w:rFonts w:ascii="Arial" w:eastAsia="Arial" w:hAnsi="Arial" w:cs="Arial"/>
          <w:sz w:val="24"/>
          <w:szCs w:val="24"/>
          <w:lang w:val="fr-CA"/>
        </w:rPr>
      </w:pPr>
      <w:r w:rsidRPr="00424293">
        <w:rPr>
          <w:rFonts w:ascii="Arial" w:eastAsia="Arial" w:hAnsi="Arial" w:cs="Arial"/>
          <w:b/>
          <w:sz w:val="24"/>
          <w:szCs w:val="24"/>
          <w:lang w:val="fr-CA"/>
        </w:rPr>
        <w:t>3.3.1</w:t>
      </w:r>
      <w:r w:rsidR="009F6460">
        <w:rPr>
          <w:rFonts w:ascii="Arial" w:eastAsia="Arial" w:hAnsi="Arial" w:cs="Arial"/>
          <w:sz w:val="24"/>
          <w:szCs w:val="24"/>
          <w:lang w:val="fr-CA"/>
        </w:rPr>
        <w:t xml:space="preserve"> </w:t>
      </w:r>
      <w:r w:rsidR="009F6460">
        <w:rPr>
          <w:rFonts w:ascii="Arial" w:eastAsia="Arial" w:hAnsi="Arial" w:cs="Arial"/>
          <w:sz w:val="24"/>
          <w:szCs w:val="24"/>
          <w:lang w:val="fr-CA"/>
        </w:rPr>
        <w:tab/>
      </w:r>
      <w:r w:rsidR="009F6460" w:rsidRPr="00E23873">
        <w:rPr>
          <w:rFonts w:ascii="Arial" w:eastAsia="Arial" w:hAnsi="Arial" w:cs="Arial"/>
          <w:sz w:val="24"/>
          <w:szCs w:val="24"/>
          <w:lang w:val="fr-CA"/>
        </w:rPr>
        <w:t>L’AGA</w:t>
      </w:r>
      <w:r w:rsidRPr="00E23873">
        <w:rPr>
          <w:rFonts w:ascii="Arial" w:eastAsia="Arial" w:hAnsi="Arial" w:cs="Arial"/>
          <w:sz w:val="24"/>
          <w:szCs w:val="24"/>
          <w:lang w:val="fr-CA"/>
        </w:rPr>
        <w:t xml:space="preserve"> élit les membres du </w:t>
      </w:r>
      <w:r w:rsidR="009F6460" w:rsidRPr="00E23873">
        <w:rPr>
          <w:rFonts w:ascii="Arial" w:eastAsia="Arial" w:hAnsi="Arial" w:cs="Arial"/>
          <w:sz w:val="24"/>
          <w:szCs w:val="24"/>
          <w:lang w:val="fr-CA"/>
        </w:rPr>
        <w:t>CA</w:t>
      </w:r>
      <w:r w:rsidRPr="00E23873">
        <w:rPr>
          <w:rFonts w:ascii="Arial" w:eastAsia="Arial" w:hAnsi="Arial" w:cs="Arial"/>
          <w:sz w:val="24"/>
          <w:szCs w:val="24"/>
          <w:lang w:val="fr-CA"/>
        </w:rPr>
        <w:t xml:space="preserve">, elle </w:t>
      </w:r>
      <w:r w:rsidRPr="00706200">
        <w:rPr>
          <w:rFonts w:ascii="Arial" w:eastAsia="Arial" w:hAnsi="Arial" w:cs="Arial"/>
          <w:sz w:val="24"/>
          <w:szCs w:val="24"/>
          <w:lang w:val="fr-CA"/>
        </w:rPr>
        <w:t xml:space="preserve">nomme le </w:t>
      </w:r>
      <w:r w:rsidR="00C013D3" w:rsidRPr="00706200">
        <w:rPr>
          <w:rFonts w:ascii="Arial" w:eastAsia="Arial" w:hAnsi="Arial" w:cs="Arial"/>
          <w:sz w:val="24"/>
          <w:szCs w:val="24"/>
          <w:lang w:val="fr-CA"/>
        </w:rPr>
        <w:t xml:space="preserve">vérificateur </w:t>
      </w:r>
      <w:r w:rsidR="00DB7F6D" w:rsidRPr="00706200">
        <w:rPr>
          <w:rFonts w:ascii="Arial" w:eastAsia="Arial" w:hAnsi="Arial" w:cs="Arial"/>
          <w:sz w:val="24"/>
          <w:szCs w:val="24"/>
          <w:lang w:val="fr-CA"/>
        </w:rPr>
        <w:t xml:space="preserve">financier </w:t>
      </w:r>
      <w:r w:rsidRPr="00706200">
        <w:rPr>
          <w:rFonts w:ascii="Arial" w:eastAsia="Arial" w:hAnsi="Arial" w:cs="Arial"/>
          <w:sz w:val="24"/>
          <w:szCs w:val="24"/>
          <w:lang w:val="fr-CA"/>
        </w:rPr>
        <w:t xml:space="preserve">parmi les membres, elle approuve le bilan, les états financiers et le rapport du </w:t>
      </w:r>
      <w:r w:rsidR="00C013D3" w:rsidRPr="00706200">
        <w:rPr>
          <w:rFonts w:ascii="Arial" w:eastAsia="Arial" w:hAnsi="Arial" w:cs="Arial"/>
          <w:sz w:val="24"/>
          <w:szCs w:val="24"/>
          <w:lang w:val="fr-CA"/>
        </w:rPr>
        <w:t>vérificateur</w:t>
      </w:r>
      <w:r w:rsidR="00DB7F6D" w:rsidRPr="00706200">
        <w:rPr>
          <w:rFonts w:ascii="Arial" w:eastAsia="Arial" w:hAnsi="Arial" w:cs="Arial"/>
          <w:sz w:val="24"/>
          <w:szCs w:val="24"/>
          <w:lang w:val="fr-CA"/>
        </w:rPr>
        <w:t xml:space="preserve"> financier</w:t>
      </w:r>
      <w:r w:rsidRPr="00E23873">
        <w:rPr>
          <w:rFonts w:ascii="Arial" w:eastAsia="Arial" w:hAnsi="Arial" w:cs="Arial"/>
          <w:sz w:val="24"/>
          <w:szCs w:val="24"/>
          <w:lang w:val="fr-CA"/>
        </w:rPr>
        <w:t>, elle adopte les modifications aux règlements généraux, elle détermine les politiques générales et les orientations de l’Association.</w:t>
      </w:r>
    </w:p>
    <w:p w14:paraId="53CEEBA6" w14:textId="77777777" w:rsidR="00E01A2A" w:rsidRPr="001C02AD" w:rsidRDefault="00E01A2A">
      <w:pPr>
        <w:spacing w:after="0" w:line="240" w:lineRule="auto"/>
        <w:rPr>
          <w:rFonts w:ascii="Arial" w:eastAsia="Arial,Bold" w:hAnsi="Arial" w:cs="Arial"/>
          <w:b/>
          <w:sz w:val="24"/>
          <w:szCs w:val="24"/>
          <w:lang w:val="fr-CA"/>
        </w:rPr>
      </w:pPr>
    </w:p>
    <w:p w14:paraId="44331C71" w14:textId="77777777" w:rsidR="00E01A2A" w:rsidRPr="001C02AD" w:rsidRDefault="00D53384" w:rsidP="00BD1FEE">
      <w:pPr>
        <w:pStyle w:val="Heading2"/>
        <w:rPr>
          <w:rFonts w:ascii="Arial" w:eastAsia="Arial,Bold" w:hAnsi="Arial" w:cs="Arial"/>
          <w:sz w:val="24"/>
          <w:szCs w:val="24"/>
          <w:lang w:val="fr-CA"/>
        </w:rPr>
      </w:pPr>
      <w:bookmarkStart w:id="17" w:name="_Toc356394898"/>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3.4 </w:t>
      </w:r>
      <w:r w:rsidR="0053352D">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COMPOSITION</w:t>
      </w:r>
      <w:bookmarkEnd w:id="17"/>
    </w:p>
    <w:p w14:paraId="77D6EC6B" w14:textId="77777777" w:rsidR="00E01A2A" w:rsidRPr="001C02AD" w:rsidRDefault="00E01A2A">
      <w:pPr>
        <w:spacing w:after="0" w:line="240" w:lineRule="auto"/>
        <w:rPr>
          <w:rFonts w:ascii="Arial" w:eastAsia="Arial" w:hAnsi="Arial" w:cs="Arial"/>
          <w:sz w:val="24"/>
          <w:szCs w:val="24"/>
          <w:lang w:val="fr-CA"/>
        </w:rPr>
      </w:pPr>
    </w:p>
    <w:p w14:paraId="0B38CF1E" w14:textId="77777777" w:rsidR="00E01A2A" w:rsidRPr="00525B7E" w:rsidRDefault="000017AF" w:rsidP="00674FF2">
      <w:pPr>
        <w:spacing w:after="0" w:line="240" w:lineRule="auto"/>
        <w:ind w:left="720" w:hanging="720"/>
        <w:jc w:val="both"/>
        <w:rPr>
          <w:rFonts w:ascii="Arial" w:eastAsia="Arial" w:hAnsi="Arial" w:cs="Arial"/>
          <w:sz w:val="24"/>
          <w:szCs w:val="24"/>
          <w:lang w:val="fr-CA"/>
        </w:rPr>
      </w:pPr>
      <w:r w:rsidRPr="00424293">
        <w:rPr>
          <w:rFonts w:ascii="Arial" w:eastAsia="Arial" w:hAnsi="Arial" w:cs="Arial"/>
          <w:b/>
          <w:sz w:val="24"/>
          <w:szCs w:val="24"/>
          <w:lang w:val="fr-CA"/>
        </w:rPr>
        <w:t>3.4.1</w:t>
      </w:r>
      <w:r w:rsidR="009F6460">
        <w:rPr>
          <w:rFonts w:ascii="Arial" w:eastAsia="Arial" w:hAnsi="Arial" w:cs="Arial"/>
          <w:sz w:val="24"/>
          <w:szCs w:val="24"/>
          <w:lang w:val="fr-CA"/>
        </w:rPr>
        <w:tab/>
        <w:t>L’AGA</w:t>
      </w:r>
      <w:r w:rsidRPr="001C02AD">
        <w:rPr>
          <w:rFonts w:ascii="Arial" w:eastAsia="Arial" w:hAnsi="Arial" w:cs="Arial"/>
          <w:sz w:val="24"/>
          <w:szCs w:val="24"/>
          <w:lang w:val="fr-CA"/>
        </w:rPr>
        <w:t xml:space="preserve"> est formée de tous les membres en règle présents</w:t>
      </w:r>
      <w:r w:rsidRPr="00525B7E">
        <w:rPr>
          <w:rFonts w:ascii="Arial" w:eastAsia="Arial" w:hAnsi="Arial" w:cs="Arial"/>
          <w:sz w:val="24"/>
          <w:szCs w:val="24"/>
          <w:lang w:val="fr-CA"/>
        </w:rPr>
        <w:t>, les officiers ainsi que les invités</w:t>
      </w:r>
      <w:r w:rsidR="003757DA" w:rsidRPr="00525B7E">
        <w:rPr>
          <w:rFonts w:ascii="Arial" w:eastAsia="Arial" w:hAnsi="Arial" w:cs="Arial"/>
          <w:sz w:val="24"/>
          <w:szCs w:val="24"/>
          <w:lang w:val="fr-CA"/>
        </w:rPr>
        <w:t>,</w:t>
      </w:r>
      <w:r w:rsidRPr="00525B7E">
        <w:rPr>
          <w:rFonts w:ascii="Arial" w:eastAsia="Arial" w:hAnsi="Arial" w:cs="Arial"/>
          <w:sz w:val="24"/>
          <w:szCs w:val="24"/>
          <w:lang w:val="fr-CA"/>
        </w:rPr>
        <w:t xml:space="preserve"> </w:t>
      </w:r>
      <w:r w:rsidR="003757DA" w:rsidRPr="00525B7E">
        <w:rPr>
          <w:rFonts w:ascii="Arial" w:eastAsia="Arial" w:hAnsi="Arial" w:cs="Arial"/>
          <w:sz w:val="24"/>
          <w:szCs w:val="24"/>
          <w:lang w:val="fr-CA"/>
        </w:rPr>
        <w:t>s’</w:t>
      </w:r>
      <w:r w:rsidRPr="00525B7E">
        <w:rPr>
          <w:rFonts w:ascii="Arial" w:eastAsia="Arial" w:hAnsi="Arial" w:cs="Arial"/>
          <w:sz w:val="24"/>
          <w:szCs w:val="24"/>
          <w:lang w:val="fr-CA"/>
        </w:rPr>
        <w:t>il y a lieu.</w:t>
      </w:r>
    </w:p>
    <w:p w14:paraId="1D6E6A52" w14:textId="77777777" w:rsidR="00E01A2A" w:rsidRPr="001C02AD" w:rsidRDefault="00E01A2A">
      <w:pPr>
        <w:spacing w:after="0" w:line="240" w:lineRule="auto"/>
        <w:rPr>
          <w:rFonts w:ascii="Arial" w:eastAsia="Arial,Bold" w:hAnsi="Arial" w:cs="Arial"/>
          <w:b/>
          <w:sz w:val="24"/>
          <w:szCs w:val="24"/>
          <w:lang w:val="fr-CA"/>
        </w:rPr>
      </w:pPr>
    </w:p>
    <w:p w14:paraId="2FF19D03" w14:textId="77777777" w:rsidR="00507165" w:rsidRDefault="00507165" w:rsidP="00BD1FEE">
      <w:pPr>
        <w:pStyle w:val="Heading2"/>
        <w:rPr>
          <w:rFonts w:ascii="Arial" w:eastAsia="Arial,Bold" w:hAnsi="Arial" w:cs="Arial"/>
          <w:sz w:val="24"/>
          <w:szCs w:val="24"/>
          <w:lang w:val="fr-CA"/>
        </w:rPr>
        <w:sectPr w:rsidR="00507165" w:rsidSect="00D87603">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63215208" w14:textId="77777777" w:rsidR="00E01A2A" w:rsidRPr="001C02AD" w:rsidRDefault="00D53384" w:rsidP="00BD1FEE">
      <w:pPr>
        <w:pStyle w:val="Heading2"/>
        <w:rPr>
          <w:rFonts w:ascii="Arial" w:eastAsia="Arial,Bold" w:hAnsi="Arial" w:cs="Arial"/>
          <w:sz w:val="24"/>
          <w:szCs w:val="24"/>
          <w:lang w:val="fr-CA"/>
        </w:rPr>
      </w:pPr>
      <w:bookmarkStart w:id="18" w:name="_Toc356394899"/>
      <w:r w:rsidRPr="001C02AD">
        <w:rPr>
          <w:rFonts w:ascii="Arial" w:eastAsia="Arial,Bold" w:hAnsi="Arial" w:cs="Arial"/>
          <w:sz w:val="24"/>
          <w:szCs w:val="24"/>
          <w:lang w:val="fr-CA"/>
        </w:rPr>
        <w:lastRenderedPageBreak/>
        <w:t>ARTICLE</w:t>
      </w:r>
      <w:r w:rsidR="000017AF" w:rsidRPr="001C02AD">
        <w:rPr>
          <w:rFonts w:ascii="Arial" w:eastAsia="Arial,Bold" w:hAnsi="Arial" w:cs="Arial"/>
          <w:sz w:val="24"/>
          <w:szCs w:val="24"/>
          <w:lang w:val="fr-CA"/>
        </w:rPr>
        <w:t xml:space="preserve"> 3.5 </w:t>
      </w:r>
      <w:r w:rsidR="00E23873">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QUORUM</w:t>
      </w:r>
      <w:bookmarkEnd w:id="18"/>
    </w:p>
    <w:p w14:paraId="1054E3DC" w14:textId="77777777" w:rsidR="00E01A2A" w:rsidRPr="001C02AD" w:rsidRDefault="00E01A2A">
      <w:pPr>
        <w:spacing w:after="0" w:line="240" w:lineRule="auto"/>
        <w:rPr>
          <w:rFonts w:ascii="Arial" w:eastAsia="Arial" w:hAnsi="Arial" w:cs="Arial"/>
          <w:sz w:val="24"/>
          <w:szCs w:val="24"/>
          <w:lang w:val="fr-CA"/>
        </w:rPr>
      </w:pPr>
    </w:p>
    <w:p w14:paraId="23B6386E" w14:textId="77777777" w:rsidR="00E23873" w:rsidRDefault="000017AF" w:rsidP="00097497">
      <w:pPr>
        <w:spacing w:after="0" w:line="240" w:lineRule="auto"/>
        <w:ind w:left="720" w:hanging="720"/>
        <w:rPr>
          <w:rFonts w:ascii="Arial" w:eastAsia="Arial,Bold" w:hAnsi="Arial" w:cs="Arial"/>
          <w:sz w:val="24"/>
          <w:szCs w:val="24"/>
          <w:lang w:val="fr-CA"/>
        </w:rPr>
      </w:pPr>
      <w:r w:rsidRPr="00424293">
        <w:rPr>
          <w:rFonts w:ascii="Arial" w:eastAsia="Arial" w:hAnsi="Arial" w:cs="Arial"/>
          <w:b/>
          <w:sz w:val="24"/>
          <w:szCs w:val="24"/>
          <w:lang w:val="fr-CA"/>
        </w:rPr>
        <w:t>3.5.1</w:t>
      </w:r>
      <w:r w:rsidRPr="001C02AD">
        <w:rPr>
          <w:rFonts w:ascii="Arial" w:eastAsia="Arial" w:hAnsi="Arial" w:cs="Arial"/>
          <w:sz w:val="24"/>
          <w:szCs w:val="24"/>
          <w:lang w:val="fr-CA"/>
        </w:rPr>
        <w:t xml:space="preserve"> </w:t>
      </w:r>
      <w:r w:rsidRPr="001C02AD">
        <w:rPr>
          <w:rFonts w:ascii="Arial" w:eastAsia="Arial" w:hAnsi="Arial" w:cs="Arial"/>
          <w:sz w:val="24"/>
          <w:szCs w:val="24"/>
          <w:lang w:val="fr-CA"/>
        </w:rPr>
        <w:tab/>
        <w:t xml:space="preserve">À </w:t>
      </w:r>
      <w:r w:rsidR="009F6460">
        <w:rPr>
          <w:rFonts w:ascii="Arial" w:eastAsia="Arial" w:hAnsi="Arial" w:cs="Arial"/>
          <w:sz w:val="24"/>
          <w:szCs w:val="24"/>
          <w:lang w:val="fr-CA"/>
        </w:rPr>
        <w:t>l’AGA</w:t>
      </w:r>
      <w:r w:rsidRPr="001C02AD">
        <w:rPr>
          <w:rFonts w:ascii="Arial" w:eastAsia="Arial" w:hAnsi="Arial" w:cs="Arial"/>
          <w:sz w:val="24"/>
          <w:szCs w:val="24"/>
          <w:lang w:val="fr-CA"/>
        </w:rPr>
        <w:t>, les membres présents constituent le quorum.</w:t>
      </w:r>
    </w:p>
    <w:p w14:paraId="209F8EB5" w14:textId="77777777" w:rsidR="00525B7E" w:rsidRDefault="00525B7E" w:rsidP="00BD1FEE">
      <w:pPr>
        <w:pStyle w:val="Heading2"/>
        <w:rPr>
          <w:rFonts w:ascii="Arial" w:eastAsia="Arial,Bold" w:hAnsi="Arial" w:cs="Arial"/>
          <w:sz w:val="24"/>
          <w:szCs w:val="24"/>
          <w:lang w:val="fr-CA"/>
        </w:rPr>
      </w:pPr>
    </w:p>
    <w:p w14:paraId="243278D1" w14:textId="77777777" w:rsidR="00E01A2A" w:rsidRPr="001C02AD" w:rsidRDefault="00D53384" w:rsidP="00BD1FEE">
      <w:pPr>
        <w:pStyle w:val="Heading2"/>
        <w:rPr>
          <w:rFonts w:ascii="Arial" w:eastAsia="Arial,Bold" w:hAnsi="Arial" w:cs="Arial"/>
          <w:sz w:val="24"/>
          <w:szCs w:val="24"/>
          <w:lang w:val="fr-CA"/>
        </w:rPr>
      </w:pPr>
      <w:bookmarkStart w:id="19" w:name="_Toc356394900"/>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3.6 </w:t>
      </w:r>
      <w:r w:rsidR="0053352D">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VOTE</w:t>
      </w:r>
      <w:bookmarkEnd w:id="19"/>
    </w:p>
    <w:p w14:paraId="3F51B335" w14:textId="77777777" w:rsidR="00E01A2A" w:rsidRPr="001C02AD" w:rsidRDefault="00E01A2A">
      <w:pPr>
        <w:spacing w:after="0" w:line="240" w:lineRule="auto"/>
        <w:rPr>
          <w:rFonts w:ascii="Arial" w:eastAsia="Arial" w:hAnsi="Arial" w:cs="Arial"/>
          <w:sz w:val="24"/>
          <w:szCs w:val="24"/>
          <w:lang w:val="fr-CA"/>
        </w:rPr>
      </w:pPr>
    </w:p>
    <w:p w14:paraId="2B956637" w14:textId="77777777" w:rsidR="00677DDA" w:rsidRDefault="000017AF" w:rsidP="00677DDA">
      <w:pPr>
        <w:pStyle w:val="NoSpacing"/>
        <w:ind w:left="720" w:hanging="720"/>
        <w:rPr>
          <w:rFonts w:ascii="Arial" w:eastAsia="Arial" w:hAnsi="Arial" w:cs="Arial"/>
          <w:sz w:val="24"/>
          <w:szCs w:val="24"/>
          <w:lang w:val="fr-CA"/>
        </w:rPr>
      </w:pPr>
      <w:r w:rsidRPr="00424293">
        <w:rPr>
          <w:rFonts w:ascii="Arial" w:eastAsia="Arial" w:hAnsi="Arial" w:cs="Arial"/>
          <w:b/>
          <w:sz w:val="24"/>
          <w:szCs w:val="24"/>
          <w:lang w:val="fr-CA"/>
        </w:rPr>
        <w:t>3.6.1</w:t>
      </w:r>
      <w:r w:rsidRPr="001C02AD">
        <w:rPr>
          <w:rFonts w:ascii="Arial" w:eastAsia="Arial" w:hAnsi="Arial" w:cs="Arial"/>
          <w:sz w:val="24"/>
          <w:szCs w:val="24"/>
          <w:lang w:val="fr-CA"/>
        </w:rPr>
        <w:tab/>
      </w:r>
      <w:r w:rsidR="00677DDA" w:rsidRPr="00677DDA">
        <w:rPr>
          <w:rFonts w:ascii="Arial" w:eastAsia="Arial" w:hAnsi="Arial" w:cs="Arial"/>
          <w:sz w:val="24"/>
          <w:szCs w:val="24"/>
          <w:lang w:val="fr-CA"/>
        </w:rPr>
        <w:t xml:space="preserve">Chaque membre a droit à un vote. </w:t>
      </w:r>
    </w:p>
    <w:p w14:paraId="2D79AD66" w14:textId="77777777" w:rsidR="00677DDA" w:rsidRDefault="00677DDA" w:rsidP="00677DDA">
      <w:pPr>
        <w:pStyle w:val="NoSpacing"/>
        <w:ind w:left="720" w:hanging="720"/>
        <w:rPr>
          <w:rFonts w:ascii="Arial" w:eastAsia="Arial" w:hAnsi="Arial" w:cs="Arial"/>
          <w:sz w:val="24"/>
          <w:szCs w:val="24"/>
          <w:lang w:val="fr-CA"/>
        </w:rPr>
      </w:pPr>
    </w:p>
    <w:p w14:paraId="116BE868" w14:textId="1D7F089A" w:rsidR="00677DDA" w:rsidRPr="00677DDA" w:rsidRDefault="00677DDA" w:rsidP="00677DDA">
      <w:pPr>
        <w:pStyle w:val="NoSpacing"/>
        <w:ind w:left="720"/>
        <w:rPr>
          <w:rFonts w:ascii="Arial" w:eastAsia="Arial" w:hAnsi="Arial" w:cs="Arial"/>
          <w:sz w:val="24"/>
          <w:szCs w:val="24"/>
          <w:lang w:val="fr-CA"/>
        </w:rPr>
      </w:pPr>
      <w:r w:rsidRPr="00677DDA">
        <w:rPr>
          <w:rFonts w:ascii="Arial" w:eastAsia="Arial" w:hAnsi="Arial" w:cs="Arial"/>
          <w:sz w:val="24"/>
          <w:szCs w:val="24"/>
          <w:lang w:val="fr-CA"/>
        </w:rPr>
        <w:t xml:space="preserve">Les titulaires de laissez-passer n’ont pas le droit de vote. </w:t>
      </w:r>
    </w:p>
    <w:p w14:paraId="5B8F0F14" w14:textId="73BFA26A" w:rsidR="00F7161B" w:rsidRDefault="00F7161B" w:rsidP="00677DDA">
      <w:pPr>
        <w:spacing w:after="0" w:line="240" w:lineRule="auto"/>
        <w:ind w:left="720" w:hanging="720"/>
        <w:rPr>
          <w:rFonts w:ascii="Arial" w:eastAsia="Arial" w:hAnsi="Arial" w:cs="Arial"/>
          <w:sz w:val="24"/>
          <w:szCs w:val="24"/>
          <w:lang w:val="fr-CA"/>
        </w:rPr>
      </w:pPr>
    </w:p>
    <w:p w14:paraId="1A425480" w14:textId="77777777" w:rsidR="00E01A2A" w:rsidRPr="001C02AD" w:rsidRDefault="003757DA" w:rsidP="00E9059C">
      <w:pPr>
        <w:spacing w:after="0" w:line="240" w:lineRule="auto"/>
        <w:ind w:left="720"/>
        <w:rPr>
          <w:rFonts w:ascii="Arial" w:eastAsia="Arial" w:hAnsi="Arial" w:cs="Arial"/>
          <w:i/>
          <w:sz w:val="24"/>
          <w:szCs w:val="24"/>
          <w:lang w:val="fr-CA"/>
        </w:rPr>
      </w:pPr>
      <w:r>
        <w:rPr>
          <w:rFonts w:ascii="Arial" w:eastAsia="Arial" w:hAnsi="Arial" w:cs="Arial"/>
          <w:i/>
          <w:sz w:val="24"/>
          <w:szCs w:val="24"/>
          <w:lang w:val="fr-CA"/>
        </w:rPr>
        <w:t>N.</w:t>
      </w:r>
      <w:r w:rsidR="000017AF" w:rsidRPr="001C02AD">
        <w:rPr>
          <w:rFonts w:ascii="Arial" w:eastAsia="Arial" w:hAnsi="Arial" w:cs="Arial"/>
          <w:i/>
          <w:sz w:val="24"/>
          <w:szCs w:val="24"/>
          <w:lang w:val="fr-CA"/>
        </w:rPr>
        <w:t>B</w:t>
      </w:r>
      <w:r>
        <w:rPr>
          <w:rFonts w:ascii="Arial" w:eastAsia="Arial" w:hAnsi="Arial" w:cs="Arial"/>
          <w:i/>
          <w:sz w:val="24"/>
          <w:szCs w:val="24"/>
          <w:lang w:val="fr-CA"/>
        </w:rPr>
        <w:t>.</w:t>
      </w:r>
      <w:r w:rsidR="000017AF" w:rsidRPr="001C02AD">
        <w:rPr>
          <w:rFonts w:ascii="Arial" w:eastAsia="Arial" w:hAnsi="Arial" w:cs="Arial"/>
          <w:i/>
          <w:sz w:val="24"/>
          <w:szCs w:val="24"/>
          <w:lang w:val="fr-CA"/>
        </w:rPr>
        <w:t xml:space="preserve"> Le vote par procuration n’est pas autorisé.</w:t>
      </w:r>
    </w:p>
    <w:p w14:paraId="7DB06AFE" w14:textId="77777777" w:rsidR="00E01A2A" w:rsidRPr="001C02AD" w:rsidRDefault="00E01A2A">
      <w:pPr>
        <w:spacing w:after="0" w:line="240" w:lineRule="auto"/>
        <w:rPr>
          <w:rFonts w:ascii="Arial" w:eastAsia="Arial" w:hAnsi="Arial" w:cs="Arial"/>
          <w:sz w:val="24"/>
          <w:szCs w:val="24"/>
          <w:lang w:val="fr-CA"/>
        </w:rPr>
      </w:pPr>
    </w:p>
    <w:p w14:paraId="740590D3" w14:textId="77777777" w:rsidR="00E01A2A" w:rsidRPr="001C02AD" w:rsidRDefault="000017AF" w:rsidP="00E9059C">
      <w:pPr>
        <w:spacing w:after="0" w:line="240" w:lineRule="auto"/>
        <w:ind w:left="720" w:hanging="720"/>
        <w:jc w:val="both"/>
        <w:rPr>
          <w:rFonts w:ascii="Arial" w:eastAsia="Arial" w:hAnsi="Arial" w:cs="Arial"/>
          <w:sz w:val="24"/>
          <w:szCs w:val="24"/>
          <w:lang w:val="fr-CA"/>
        </w:rPr>
      </w:pPr>
      <w:r w:rsidRPr="00BB7F24">
        <w:rPr>
          <w:rFonts w:ascii="Arial" w:eastAsia="Arial" w:hAnsi="Arial" w:cs="Arial"/>
          <w:b/>
          <w:sz w:val="24"/>
          <w:szCs w:val="24"/>
          <w:lang w:val="fr-CA"/>
        </w:rPr>
        <w:t>3.6.2</w:t>
      </w:r>
      <w:r w:rsidR="009F6460">
        <w:rPr>
          <w:rFonts w:ascii="Arial" w:eastAsia="Arial" w:hAnsi="Arial" w:cs="Arial"/>
          <w:sz w:val="24"/>
          <w:szCs w:val="24"/>
          <w:lang w:val="fr-CA"/>
        </w:rPr>
        <w:t xml:space="preserve"> </w:t>
      </w:r>
      <w:r w:rsidR="009F6460">
        <w:rPr>
          <w:rFonts w:ascii="Arial" w:eastAsia="Arial" w:hAnsi="Arial" w:cs="Arial"/>
          <w:sz w:val="24"/>
          <w:szCs w:val="24"/>
          <w:lang w:val="fr-CA"/>
        </w:rPr>
        <w:tab/>
        <w:t>À l’AGA</w:t>
      </w:r>
      <w:r w:rsidRPr="001C02AD">
        <w:rPr>
          <w:rFonts w:ascii="Arial" w:eastAsia="Arial" w:hAnsi="Arial" w:cs="Arial"/>
          <w:sz w:val="24"/>
          <w:szCs w:val="24"/>
          <w:lang w:val="fr-CA"/>
        </w:rPr>
        <w:t xml:space="preserve">, toutes les questions sont décidées à majorité simple, </w:t>
      </w:r>
      <w:r w:rsidR="003757DA">
        <w:rPr>
          <w:rFonts w:ascii="Arial" w:eastAsia="Arial" w:hAnsi="Arial" w:cs="Arial"/>
          <w:sz w:val="24"/>
          <w:szCs w:val="24"/>
          <w:lang w:val="fr-CA"/>
        </w:rPr>
        <w:t>50 </w:t>
      </w:r>
      <w:r w:rsidRPr="001C02AD">
        <w:rPr>
          <w:rFonts w:ascii="Arial" w:eastAsia="Arial" w:hAnsi="Arial" w:cs="Arial"/>
          <w:sz w:val="24"/>
          <w:szCs w:val="24"/>
          <w:lang w:val="fr-CA"/>
        </w:rPr>
        <w:t xml:space="preserve">% + 1 des votes, à moins qu’il en soit stipulé autrement dans la présente </w:t>
      </w:r>
      <w:r w:rsidR="00021749">
        <w:rPr>
          <w:rFonts w:ascii="Arial" w:eastAsia="Arial" w:hAnsi="Arial" w:cs="Arial"/>
          <w:sz w:val="24"/>
          <w:szCs w:val="24"/>
          <w:lang w:val="fr-CA"/>
        </w:rPr>
        <w:t>constitution</w:t>
      </w:r>
      <w:r w:rsidRPr="001C02AD">
        <w:rPr>
          <w:rFonts w:ascii="Arial" w:eastAsia="Arial" w:hAnsi="Arial" w:cs="Arial"/>
          <w:sz w:val="24"/>
          <w:szCs w:val="24"/>
          <w:lang w:val="fr-CA"/>
        </w:rPr>
        <w:t>.</w:t>
      </w:r>
    </w:p>
    <w:p w14:paraId="1491E6EA" w14:textId="77777777" w:rsidR="0048397F" w:rsidRDefault="0048397F" w:rsidP="00BB7F24">
      <w:pPr>
        <w:spacing w:after="0" w:line="240" w:lineRule="auto"/>
        <w:jc w:val="both"/>
        <w:rPr>
          <w:rFonts w:ascii="Arial" w:eastAsia="Arial" w:hAnsi="Arial" w:cs="Arial"/>
          <w:sz w:val="24"/>
          <w:szCs w:val="24"/>
          <w:lang w:val="fr-CA"/>
        </w:rPr>
      </w:pPr>
    </w:p>
    <w:p w14:paraId="3C546704" w14:textId="77777777" w:rsidR="00E01A2A" w:rsidRPr="00706200" w:rsidRDefault="000017AF" w:rsidP="00E9059C">
      <w:pPr>
        <w:pStyle w:val="ListParagraph"/>
        <w:numPr>
          <w:ilvl w:val="2"/>
          <w:numId w:val="28"/>
        </w:numPr>
        <w:spacing w:after="0" w:line="240" w:lineRule="auto"/>
        <w:jc w:val="both"/>
        <w:rPr>
          <w:rFonts w:ascii="Arial" w:eastAsia="Arial" w:hAnsi="Arial" w:cs="Arial"/>
          <w:sz w:val="24"/>
          <w:szCs w:val="24"/>
          <w:lang w:val="fr-CA"/>
        </w:rPr>
      </w:pPr>
      <w:r w:rsidRPr="00706200">
        <w:rPr>
          <w:rFonts w:ascii="Arial" w:eastAsia="Arial" w:hAnsi="Arial" w:cs="Arial"/>
          <w:sz w:val="24"/>
          <w:szCs w:val="24"/>
          <w:lang w:val="fr-CA"/>
        </w:rPr>
        <w:t>L’expression des votes se fait à main levée, à moins qu’une requête</w:t>
      </w:r>
      <w:r w:rsidR="00706200" w:rsidRPr="00706200">
        <w:rPr>
          <w:rFonts w:ascii="Arial" w:eastAsia="Arial" w:hAnsi="Arial" w:cs="Arial"/>
          <w:sz w:val="24"/>
          <w:szCs w:val="24"/>
          <w:lang w:val="fr-CA"/>
        </w:rPr>
        <w:t xml:space="preserve"> </w:t>
      </w:r>
      <w:r w:rsidR="00507165" w:rsidRPr="00706200">
        <w:rPr>
          <w:rFonts w:ascii="Arial" w:eastAsia="Arial" w:hAnsi="Arial" w:cs="Arial"/>
          <w:sz w:val="24"/>
          <w:szCs w:val="24"/>
          <w:lang w:val="fr-CA"/>
        </w:rPr>
        <w:t>pour vote secret soit demandée.</w:t>
      </w:r>
    </w:p>
    <w:p w14:paraId="0D00CD49" w14:textId="77777777" w:rsidR="00E01A2A" w:rsidRPr="001C02AD" w:rsidRDefault="00E01A2A">
      <w:pPr>
        <w:spacing w:after="0" w:line="240" w:lineRule="auto"/>
        <w:rPr>
          <w:rFonts w:ascii="Arial" w:eastAsia="Arial" w:hAnsi="Arial" w:cs="Arial"/>
          <w:sz w:val="24"/>
          <w:szCs w:val="24"/>
          <w:lang w:val="fr-CA"/>
        </w:rPr>
      </w:pPr>
    </w:p>
    <w:p w14:paraId="72D03246" w14:textId="77777777" w:rsidR="00E01A2A" w:rsidRPr="001C02AD" w:rsidRDefault="00D53384" w:rsidP="00BD1FEE">
      <w:pPr>
        <w:pStyle w:val="Heading2"/>
        <w:rPr>
          <w:rFonts w:ascii="Arial" w:eastAsia="Arial,Bold" w:hAnsi="Arial" w:cs="Arial"/>
          <w:sz w:val="24"/>
          <w:szCs w:val="24"/>
          <w:lang w:val="fr-CA"/>
        </w:rPr>
      </w:pPr>
      <w:bookmarkStart w:id="20" w:name="_Toc356394901"/>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3.7 </w:t>
      </w:r>
      <w:r w:rsidR="0053352D">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ORDRE DU JOUR</w:t>
      </w:r>
      <w:bookmarkEnd w:id="20"/>
    </w:p>
    <w:p w14:paraId="38258F95" w14:textId="77777777" w:rsidR="00E01A2A" w:rsidRPr="001C02AD" w:rsidRDefault="00E01A2A">
      <w:pPr>
        <w:spacing w:after="0" w:line="240" w:lineRule="auto"/>
        <w:rPr>
          <w:rFonts w:ascii="Arial" w:eastAsia="Arial" w:hAnsi="Arial" w:cs="Arial"/>
          <w:sz w:val="24"/>
          <w:szCs w:val="24"/>
          <w:lang w:val="fr-CA"/>
        </w:rPr>
      </w:pPr>
    </w:p>
    <w:p w14:paraId="14020D31" w14:textId="77777777" w:rsidR="00E01A2A" w:rsidRPr="001C02AD" w:rsidRDefault="000017AF" w:rsidP="00E9059C">
      <w:pPr>
        <w:spacing w:after="0" w:line="240" w:lineRule="auto"/>
        <w:ind w:left="720" w:hanging="720"/>
        <w:jc w:val="both"/>
        <w:rPr>
          <w:rFonts w:ascii="Arial" w:eastAsia="Arial" w:hAnsi="Arial" w:cs="Arial"/>
          <w:sz w:val="24"/>
          <w:szCs w:val="24"/>
          <w:lang w:val="fr-CA"/>
        </w:rPr>
      </w:pPr>
      <w:r w:rsidRPr="00BB7F24">
        <w:rPr>
          <w:rFonts w:ascii="Arial" w:eastAsia="Arial" w:hAnsi="Arial" w:cs="Arial"/>
          <w:b/>
          <w:sz w:val="24"/>
          <w:szCs w:val="24"/>
          <w:lang w:val="fr-CA"/>
        </w:rPr>
        <w:t>3.7.1</w:t>
      </w:r>
      <w:r w:rsidRPr="00BB7F24">
        <w:rPr>
          <w:rFonts w:ascii="Arial" w:eastAsia="Arial" w:hAnsi="Arial" w:cs="Arial"/>
          <w:b/>
          <w:sz w:val="24"/>
          <w:szCs w:val="24"/>
          <w:lang w:val="fr-CA"/>
        </w:rPr>
        <w:tab/>
      </w:r>
      <w:r w:rsidRPr="001C02AD">
        <w:rPr>
          <w:rFonts w:ascii="Arial" w:eastAsia="Arial" w:hAnsi="Arial" w:cs="Arial"/>
          <w:sz w:val="24"/>
          <w:szCs w:val="24"/>
          <w:lang w:val="fr-CA"/>
        </w:rPr>
        <w:t xml:space="preserve">L’ordre du jour de </w:t>
      </w:r>
      <w:r w:rsidR="009F6460">
        <w:rPr>
          <w:rFonts w:ascii="Arial" w:eastAsia="Arial" w:hAnsi="Arial" w:cs="Arial"/>
          <w:sz w:val="24"/>
          <w:szCs w:val="24"/>
          <w:lang w:val="fr-CA"/>
        </w:rPr>
        <w:t>l’AGA</w:t>
      </w:r>
      <w:r w:rsidRPr="001C02AD">
        <w:rPr>
          <w:rFonts w:ascii="Arial" w:eastAsia="Arial" w:hAnsi="Arial" w:cs="Arial"/>
          <w:sz w:val="24"/>
          <w:szCs w:val="24"/>
          <w:lang w:val="fr-CA"/>
        </w:rPr>
        <w:t xml:space="preserve"> peut contenir au moins les sujets suivants</w:t>
      </w:r>
      <w:r w:rsidR="0053352D">
        <w:rPr>
          <w:rFonts w:ascii="Arial" w:eastAsia="Arial" w:hAnsi="Arial" w:cs="Arial"/>
          <w:sz w:val="24"/>
          <w:szCs w:val="24"/>
          <w:lang w:val="fr-CA"/>
        </w:rPr>
        <w:t> :</w:t>
      </w:r>
    </w:p>
    <w:p w14:paraId="2DC0BDE9" w14:textId="77777777" w:rsidR="00E01A2A" w:rsidRPr="001C02AD" w:rsidRDefault="00E01A2A" w:rsidP="00BB7F24">
      <w:pPr>
        <w:spacing w:after="0" w:line="240" w:lineRule="auto"/>
        <w:ind w:left="851" w:hanging="851"/>
        <w:jc w:val="both"/>
        <w:rPr>
          <w:rFonts w:ascii="Arial" w:eastAsia="Arial" w:hAnsi="Arial" w:cs="Arial"/>
          <w:sz w:val="24"/>
          <w:szCs w:val="24"/>
          <w:lang w:val="fr-CA"/>
        </w:rPr>
      </w:pPr>
    </w:p>
    <w:p w14:paraId="56425475" w14:textId="77777777" w:rsidR="00E01A2A" w:rsidRPr="001C02AD" w:rsidRDefault="000017AF" w:rsidP="00E9059C">
      <w:pPr>
        <w:numPr>
          <w:ilvl w:val="0"/>
          <w:numId w:val="6"/>
        </w:numPr>
        <w:spacing w:after="0" w:line="240" w:lineRule="auto"/>
        <w:ind w:left="1080" w:hanging="360"/>
        <w:jc w:val="both"/>
        <w:rPr>
          <w:rFonts w:ascii="Arial" w:eastAsia="Arial" w:hAnsi="Arial" w:cs="Arial"/>
          <w:sz w:val="24"/>
          <w:szCs w:val="24"/>
          <w:lang w:val="fr-CA"/>
        </w:rPr>
      </w:pPr>
      <w:r w:rsidRPr="001C02AD">
        <w:rPr>
          <w:rFonts w:ascii="Arial" w:eastAsia="Arial" w:hAnsi="Arial" w:cs="Arial"/>
          <w:sz w:val="24"/>
          <w:szCs w:val="24"/>
          <w:lang w:val="fr-CA"/>
        </w:rPr>
        <w:t>Régu</w:t>
      </w:r>
      <w:r w:rsidR="00BB7F24">
        <w:rPr>
          <w:rFonts w:ascii="Arial" w:eastAsia="Arial" w:hAnsi="Arial" w:cs="Arial"/>
          <w:sz w:val="24"/>
          <w:szCs w:val="24"/>
          <w:lang w:val="fr-CA"/>
        </w:rPr>
        <w:t>larité de l’avis de convocation;</w:t>
      </w:r>
    </w:p>
    <w:p w14:paraId="49AEEAEA" w14:textId="77777777" w:rsidR="00E01A2A" w:rsidRPr="001C02AD" w:rsidRDefault="000017AF" w:rsidP="00E9059C">
      <w:pPr>
        <w:numPr>
          <w:ilvl w:val="0"/>
          <w:numId w:val="6"/>
        </w:numPr>
        <w:spacing w:after="0" w:line="240" w:lineRule="auto"/>
        <w:ind w:left="1080" w:hanging="360"/>
        <w:jc w:val="both"/>
        <w:rPr>
          <w:rFonts w:ascii="Arial" w:eastAsia="Arial" w:hAnsi="Arial" w:cs="Arial"/>
          <w:sz w:val="24"/>
          <w:szCs w:val="24"/>
          <w:lang w:val="fr-CA"/>
        </w:rPr>
      </w:pPr>
      <w:r w:rsidRPr="001C02AD">
        <w:rPr>
          <w:rFonts w:ascii="Arial" w:eastAsia="Arial" w:hAnsi="Arial" w:cs="Arial"/>
          <w:sz w:val="24"/>
          <w:szCs w:val="24"/>
          <w:lang w:val="fr-CA"/>
        </w:rPr>
        <w:t>Lecture et approbation du procès-verbal de</w:t>
      </w:r>
      <w:r w:rsidR="009F6460">
        <w:rPr>
          <w:rFonts w:ascii="Arial" w:eastAsia="Arial" w:hAnsi="Arial" w:cs="Arial"/>
          <w:sz w:val="24"/>
          <w:szCs w:val="24"/>
          <w:lang w:val="fr-CA"/>
        </w:rPr>
        <w:t xml:space="preserve"> la dernière AGA</w:t>
      </w:r>
      <w:r w:rsidR="00BB7F24">
        <w:rPr>
          <w:rFonts w:ascii="Arial" w:eastAsia="Arial" w:hAnsi="Arial" w:cs="Arial"/>
          <w:sz w:val="24"/>
          <w:szCs w:val="24"/>
          <w:lang w:val="fr-CA"/>
        </w:rPr>
        <w:t>;</w:t>
      </w:r>
    </w:p>
    <w:p w14:paraId="5676E7C0" w14:textId="77777777" w:rsidR="00E01A2A" w:rsidRPr="001C02AD" w:rsidRDefault="00021749" w:rsidP="00E9059C">
      <w:pPr>
        <w:numPr>
          <w:ilvl w:val="0"/>
          <w:numId w:val="6"/>
        </w:numPr>
        <w:spacing w:after="0" w:line="240" w:lineRule="auto"/>
        <w:ind w:left="1080" w:hanging="360"/>
        <w:jc w:val="both"/>
        <w:rPr>
          <w:rFonts w:ascii="Arial" w:eastAsia="Arial" w:hAnsi="Arial" w:cs="Arial"/>
          <w:sz w:val="24"/>
          <w:szCs w:val="24"/>
        </w:rPr>
      </w:pPr>
      <w:r>
        <w:rPr>
          <w:rFonts w:ascii="Arial" w:eastAsia="Arial" w:hAnsi="Arial" w:cs="Arial"/>
          <w:sz w:val="24"/>
          <w:szCs w:val="24"/>
        </w:rPr>
        <w:t xml:space="preserve">Rapport du </w:t>
      </w:r>
      <w:proofErr w:type="spellStart"/>
      <w:r>
        <w:rPr>
          <w:rFonts w:ascii="Arial" w:eastAsia="Arial" w:hAnsi="Arial" w:cs="Arial"/>
          <w:sz w:val="24"/>
          <w:szCs w:val="24"/>
        </w:rPr>
        <w:t>p</w:t>
      </w:r>
      <w:r w:rsidR="00BB7F24">
        <w:rPr>
          <w:rFonts w:ascii="Arial" w:eastAsia="Arial" w:hAnsi="Arial" w:cs="Arial"/>
          <w:sz w:val="24"/>
          <w:szCs w:val="24"/>
        </w:rPr>
        <w:t>résident</w:t>
      </w:r>
      <w:proofErr w:type="spellEnd"/>
      <w:r w:rsidR="00BB7F24">
        <w:rPr>
          <w:rFonts w:ascii="Arial" w:eastAsia="Arial" w:hAnsi="Arial" w:cs="Arial"/>
          <w:sz w:val="24"/>
          <w:szCs w:val="24"/>
        </w:rPr>
        <w:t>;</w:t>
      </w:r>
    </w:p>
    <w:p w14:paraId="2AA59B4D" w14:textId="77777777" w:rsidR="00E01A2A" w:rsidRPr="00706200" w:rsidRDefault="000017AF" w:rsidP="00E9059C">
      <w:pPr>
        <w:numPr>
          <w:ilvl w:val="0"/>
          <w:numId w:val="6"/>
        </w:numPr>
        <w:spacing w:after="0" w:line="240" w:lineRule="auto"/>
        <w:ind w:left="1080" w:hanging="360"/>
        <w:jc w:val="both"/>
        <w:rPr>
          <w:rFonts w:ascii="Arial" w:eastAsia="Arial" w:hAnsi="Arial" w:cs="Arial"/>
          <w:sz w:val="24"/>
          <w:szCs w:val="24"/>
          <w:lang w:val="fr-CA"/>
        </w:rPr>
      </w:pPr>
      <w:r w:rsidRPr="001C02AD">
        <w:rPr>
          <w:rFonts w:ascii="Arial" w:eastAsia="Arial" w:hAnsi="Arial" w:cs="Arial"/>
          <w:sz w:val="24"/>
          <w:szCs w:val="24"/>
          <w:lang w:val="fr-CA"/>
        </w:rPr>
        <w:t xml:space="preserve">Présentation du bilan et relevé général des recettes et </w:t>
      </w:r>
      <w:r w:rsidR="00BB7F24">
        <w:rPr>
          <w:rFonts w:ascii="Arial" w:eastAsia="Arial" w:hAnsi="Arial" w:cs="Arial"/>
          <w:sz w:val="24"/>
          <w:szCs w:val="24"/>
          <w:lang w:val="fr-CA"/>
        </w:rPr>
        <w:t>dépenses pour l’exercice écoulé;</w:t>
      </w:r>
    </w:p>
    <w:p w14:paraId="2E4397B0" w14:textId="77777777" w:rsidR="00E01A2A" w:rsidRPr="00706200" w:rsidRDefault="00BB7F24" w:rsidP="00E9059C">
      <w:pPr>
        <w:numPr>
          <w:ilvl w:val="0"/>
          <w:numId w:val="6"/>
        </w:numPr>
        <w:spacing w:after="0" w:line="240" w:lineRule="auto"/>
        <w:ind w:left="1080" w:hanging="360"/>
        <w:jc w:val="both"/>
        <w:rPr>
          <w:rFonts w:ascii="Arial" w:eastAsia="Arial" w:hAnsi="Arial" w:cs="Arial"/>
          <w:sz w:val="24"/>
          <w:szCs w:val="24"/>
          <w:lang w:val="fr-CA"/>
        </w:rPr>
      </w:pPr>
      <w:r w:rsidRPr="00706200">
        <w:rPr>
          <w:rFonts w:ascii="Arial" w:eastAsia="Arial" w:hAnsi="Arial" w:cs="Arial"/>
          <w:sz w:val="24"/>
          <w:szCs w:val="24"/>
          <w:lang w:val="fr-CA"/>
        </w:rPr>
        <w:t xml:space="preserve">Rapport du </w:t>
      </w:r>
      <w:r w:rsidR="00C013D3" w:rsidRPr="00706200">
        <w:rPr>
          <w:rFonts w:ascii="Arial" w:eastAsia="Arial" w:hAnsi="Arial" w:cs="Arial"/>
          <w:sz w:val="24"/>
          <w:szCs w:val="24"/>
          <w:lang w:val="fr-CA"/>
        </w:rPr>
        <w:t>vérificateur</w:t>
      </w:r>
      <w:r w:rsidR="00D04665" w:rsidRPr="00706200">
        <w:rPr>
          <w:rFonts w:ascii="Arial" w:eastAsia="Arial" w:hAnsi="Arial" w:cs="Arial"/>
          <w:sz w:val="24"/>
          <w:szCs w:val="24"/>
          <w:lang w:val="fr-CA"/>
        </w:rPr>
        <w:t xml:space="preserve"> financier</w:t>
      </w:r>
      <w:r w:rsidRPr="00706200">
        <w:rPr>
          <w:rFonts w:ascii="Arial" w:eastAsia="Arial" w:hAnsi="Arial" w:cs="Arial"/>
          <w:sz w:val="24"/>
          <w:szCs w:val="24"/>
          <w:lang w:val="fr-CA"/>
        </w:rPr>
        <w:t>;</w:t>
      </w:r>
    </w:p>
    <w:p w14:paraId="721F160C" w14:textId="77777777" w:rsidR="00E01A2A" w:rsidRPr="00706200" w:rsidRDefault="00BB7F24" w:rsidP="00E9059C">
      <w:pPr>
        <w:numPr>
          <w:ilvl w:val="0"/>
          <w:numId w:val="6"/>
        </w:numPr>
        <w:spacing w:after="0" w:line="240" w:lineRule="auto"/>
        <w:ind w:left="1080" w:hanging="360"/>
        <w:jc w:val="both"/>
        <w:rPr>
          <w:rFonts w:ascii="Arial" w:eastAsia="Arial" w:hAnsi="Arial" w:cs="Arial"/>
          <w:sz w:val="24"/>
          <w:szCs w:val="24"/>
        </w:rPr>
      </w:pPr>
      <w:r w:rsidRPr="00706200">
        <w:rPr>
          <w:rFonts w:ascii="Arial" w:eastAsia="Arial" w:hAnsi="Arial" w:cs="Arial"/>
          <w:sz w:val="24"/>
          <w:szCs w:val="24"/>
        </w:rPr>
        <w:t xml:space="preserve">Rapport des </w:t>
      </w:r>
      <w:proofErr w:type="spellStart"/>
      <w:r w:rsidRPr="00706200">
        <w:rPr>
          <w:rFonts w:ascii="Arial" w:eastAsia="Arial" w:hAnsi="Arial" w:cs="Arial"/>
          <w:sz w:val="24"/>
          <w:szCs w:val="24"/>
        </w:rPr>
        <w:t>différents</w:t>
      </w:r>
      <w:proofErr w:type="spellEnd"/>
      <w:r w:rsidRPr="00706200">
        <w:rPr>
          <w:rFonts w:ascii="Arial" w:eastAsia="Arial" w:hAnsi="Arial" w:cs="Arial"/>
          <w:sz w:val="24"/>
          <w:szCs w:val="24"/>
        </w:rPr>
        <w:t xml:space="preserve"> </w:t>
      </w:r>
      <w:proofErr w:type="spellStart"/>
      <w:r w:rsidRPr="00706200">
        <w:rPr>
          <w:rFonts w:ascii="Arial" w:eastAsia="Arial" w:hAnsi="Arial" w:cs="Arial"/>
          <w:sz w:val="24"/>
          <w:szCs w:val="24"/>
        </w:rPr>
        <w:t>comités</w:t>
      </w:r>
      <w:proofErr w:type="spellEnd"/>
      <w:r w:rsidRPr="00706200">
        <w:rPr>
          <w:rFonts w:ascii="Arial" w:eastAsia="Arial" w:hAnsi="Arial" w:cs="Arial"/>
          <w:sz w:val="24"/>
          <w:szCs w:val="24"/>
        </w:rPr>
        <w:t>;</w:t>
      </w:r>
    </w:p>
    <w:p w14:paraId="2D9DC5C5" w14:textId="77777777" w:rsidR="00E01A2A" w:rsidRPr="00706200" w:rsidRDefault="000017AF" w:rsidP="00E9059C">
      <w:pPr>
        <w:numPr>
          <w:ilvl w:val="0"/>
          <w:numId w:val="6"/>
        </w:numPr>
        <w:spacing w:after="0" w:line="240" w:lineRule="auto"/>
        <w:ind w:left="1080" w:hanging="360"/>
        <w:jc w:val="both"/>
        <w:rPr>
          <w:rFonts w:ascii="Arial" w:eastAsia="Arial" w:hAnsi="Arial" w:cs="Arial"/>
          <w:sz w:val="24"/>
          <w:szCs w:val="24"/>
        </w:rPr>
      </w:pPr>
      <w:r w:rsidRPr="00706200">
        <w:rPr>
          <w:rFonts w:ascii="Arial" w:eastAsia="Arial" w:hAnsi="Arial" w:cs="Arial"/>
          <w:sz w:val="24"/>
          <w:szCs w:val="24"/>
        </w:rPr>
        <w:t>Rappor</w:t>
      </w:r>
      <w:r w:rsidR="00BB7F24" w:rsidRPr="00706200">
        <w:rPr>
          <w:rFonts w:ascii="Arial" w:eastAsia="Arial" w:hAnsi="Arial" w:cs="Arial"/>
          <w:sz w:val="24"/>
          <w:szCs w:val="24"/>
        </w:rPr>
        <w:t xml:space="preserve">t des </w:t>
      </w:r>
      <w:proofErr w:type="spellStart"/>
      <w:r w:rsidR="00BB7F24" w:rsidRPr="00706200">
        <w:rPr>
          <w:rFonts w:ascii="Arial" w:eastAsia="Arial" w:hAnsi="Arial" w:cs="Arial"/>
          <w:sz w:val="24"/>
          <w:szCs w:val="24"/>
        </w:rPr>
        <w:t>différents</w:t>
      </w:r>
      <w:proofErr w:type="spellEnd"/>
      <w:r w:rsidR="00BB7F24" w:rsidRPr="00706200">
        <w:rPr>
          <w:rFonts w:ascii="Arial" w:eastAsia="Arial" w:hAnsi="Arial" w:cs="Arial"/>
          <w:sz w:val="24"/>
          <w:szCs w:val="24"/>
        </w:rPr>
        <w:t xml:space="preserve"> </w:t>
      </w:r>
      <w:proofErr w:type="spellStart"/>
      <w:r w:rsidR="00BB7F24" w:rsidRPr="00706200">
        <w:rPr>
          <w:rFonts w:ascii="Arial" w:eastAsia="Arial" w:hAnsi="Arial" w:cs="Arial"/>
          <w:sz w:val="24"/>
          <w:szCs w:val="24"/>
        </w:rPr>
        <w:t>coordonnateurs</w:t>
      </w:r>
      <w:proofErr w:type="spellEnd"/>
      <w:r w:rsidR="00BB7F24" w:rsidRPr="00706200">
        <w:rPr>
          <w:rFonts w:ascii="Arial" w:eastAsia="Arial" w:hAnsi="Arial" w:cs="Arial"/>
          <w:sz w:val="24"/>
          <w:szCs w:val="24"/>
        </w:rPr>
        <w:t>;</w:t>
      </w:r>
    </w:p>
    <w:p w14:paraId="18B8D057" w14:textId="77777777" w:rsidR="00421FAD" w:rsidRPr="00706200" w:rsidRDefault="000017AF" w:rsidP="00E9059C">
      <w:pPr>
        <w:numPr>
          <w:ilvl w:val="0"/>
          <w:numId w:val="6"/>
        </w:numPr>
        <w:spacing w:after="0" w:line="240" w:lineRule="auto"/>
        <w:ind w:left="1080" w:hanging="360"/>
        <w:jc w:val="both"/>
        <w:rPr>
          <w:rFonts w:ascii="Arial" w:eastAsia="Arial" w:hAnsi="Arial" w:cs="Arial"/>
          <w:sz w:val="24"/>
          <w:szCs w:val="24"/>
          <w:lang w:val="fr-CA"/>
        </w:rPr>
      </w:pPr>
      <w:r w:rsidRPr="00706200">
        <w:rPr>
          <w:rFonts w:ascii="Arial" w:eastAsia="Arial" w:hAnsi="Arial" w:cs="Arial"/>
          <w:sz w:val="24"/>
          <w:szCs w:val="24"/>
          <w:lang w:val="fr-CA"/>
        </w:rPr>
        <w:t>Proposition d’amendements à la Constitutio</w:t>
      </w:r>
      <w:r w:rsidR="00BB7F24" w:rsidRPr="00706200">
        <w:rPr>
          <w:rFonts w:ascii="Arial" w:eastAsia="Arial" w:hAnsi="Arial" w:cs="Arial"/>
          <w:sz w:val="24"/>
          <w:szCs w:val="24"/>
          <w:lang w:val="fr-CA"/>
        </w:rPr>
        <w:t>n (Règlements généraux) et vote;</w:t>
      </w:r>
    </w:p>
    <w:p w14:paraId="051D4ECF" w14:textId="77777777" w:rsidR="00E01A2A" w:rsidRPr="00706200" w:rsidRDefault="00BB7F24" w:rsidP="00E9059C">
      <w:pPr>
        <w:numPr>
          <w:ilvl w:val="0"/>
          <w:numId w:val="6"/>
        </w:numPr>
        <w:spacing w:after="0" w:line="240" w:lineRule="auto"/>
        <w:ind w:left="1080" w:hanging="360"/>
        <w:jc w:val="both"/>
        <w:rPr>
          <w:rFonts w:ascii="Arial" w:eastAsia="Arial" w:hAnsi="Arial" w:cs="Arial"/>
          <w:sz w:val="24"/>
          <w:szCs w:val="24"/>
          <w:lang w:val="fr-CA"/>
        </w:rPr>
      </w:pPr>
      <w:r w:rsidRPr="00706200">
        <w:rPr>
          <w:rFonts w:ascii="Arial" w:eastAsia="Arial" w:hAnsi="Arial" w:cs="Arial"/>
          <w:sz w:val="24"/>
          <w:szCs w:val="24"/>
          <w:lang w:val="fr-CA"/>
        </w:rPr>
        <w:t xml:space="preserve">Nomination du </w:t>
      </w:r>
      <w:r w:rsidR="00C013D3" w:rsidRPr="00706200">
        <w:rPr>
          <w:rFonts w:ascii="Arial" w:eastAsia="Arial" w:hAnsi="Arial" w:cs="Arial"/>
          <w:sz w:val="24"/>
          <w:szCs w:val="24"/>
          <w:lang w:val="fr-CA"/>
        </w:rPr>
        <w:t>vérificateur</w:t>
      </w:r>
      <w:r w:rsidR="00D04665" w:rsidRPr="00706200">
        <w:rPr>
          <w:rFonts w:ascii="Arial" w:eastAsia="Arial" w:hAnsi="Arial" w:cs="Arial"/>
          <w:sz w:val="24"/>
          <w:szCs w:val="24"/>
          <w:lang w:val="fr-CA"/>
        </w:rPr>
        <w:t xml:space="preserve"> financier</w:t>
      </w:r>
      <w:r w:rsidRPr="00706200">
        <w:rPr>
          <w:rFonts w:ascii="Arial" w:eastAsia="Arial" w:hAnsi="Arial" w:cs="Arial"/>
          <w:sz w:val="24"/>
          <w:szCs w:val="24"/>
          <w:lang w:val="fr-CA"/>
        </w:rPr>
        <w:t>;</w:t>
      </w:r>
    </w:p>
    <w:p w14:paraId="50650D53" w14:textId="77777777" w:rsidR="00E01A2A" w:rsidRPr="001C02AD" w:rsidRDefault="000017AF" w:rsidP="00E9059C">
      <w:pPr>
        <w:numPr>
          <w:ilvl w:val="0"/>
          <w:numId w:val="6"/>
        </w:numPr>
        <w:spacing w:after="0" w:line="240" w:lineRule="auto"/>
        <w:ind w:left="1080" w:hanging="360"/>
        <w:jc w:val="both"/>
        <w:rPr>
          <w:rFonts w:ascii="Arial" w:eastAsia="Arial" w:hAnsi="Arial" w:cs="Arial"/>
          <w:sz w:val="24"/>
          <w:szCs w:val="24"/>
        </w:rPr>
      </w:pPr>
      <w:proofErr w:type="spellStart"/>
      <w:r w:rsidRPr="001C02AD">
        <w:rPr>
          <w:rFonts w:ascii="Arial" w:eastAsia="Arial" w:hAnsi="Arial" w:cs="Arial"/>
          <w:sz w:val="24"/>
          <w:szCs w:val="24"/>
        </w:rPr>
        <w:t>Élection</w:t>
      </w:r>
      <w:proofErr w:type="spellEnd"/>
      <w:r w:rsidRPr="001C02AD">
        <w:rPr>
          <w:rFonts w:ascii="Arial" w:eastAsia="Arial" w:hAnsi="Arial" w:cs="Arial"/>
          <w:sz w:val="24"/>
          <w:szCs w:val="24"/>
        </w:rPr>
        <w:t xml:space="preserve"> du </w:t>
      </w:r>
      <w:r w:rsidR="009F6460">
        <w:rPr>
          <w:rFonts w:ascii="Arial" w:eastAsia="Arial" w:hAnsi="Arial" w:cs="Arial"/>
          <w:sz w:val="24"/>
          <w:szCs w:val="24"/>
        </w:rPr>
        <w:t>CA</w:t>
      </w:r>
      <w:r w:rsidR="00BB7F24">
        <w:rPr>
          <w:rFonts w:ascii="Arial" w:eastAsia="Arial" w:hAnsi="Arial" w:cs="Arial"/>
          <w:sz w:val="24"/>
          <w:szCs w:val="24"/>
        </w:rPr>
        <w:t>;</w:t>
      </w:r>
    </w:p>
    <w:p w14:paraId="4FBD16D9" w14:textId="77777777" w:rsidR="00E01A2A" w:rsidRPr="001C02AD" w:rsidRDefault="00BB7F24" w:rsidP="00E9059C">
      <w:pPr>
        <w:numPr>
          <w:ilvl w:val="0"/>
          <w:numId w:val="6"/>
        </w:numPr>
        <w:spacing w:after="0" w:line="240" w:lineRule="auto"/>
        <w:ind w:left="1080" w:hanging="360"/>
        <w:jc w:val="both"/>
        <w:rPr>
          <w:rFonts w:ascii="Arial" w:eastAsia="Arial" w:hAnsi="Arial" w:cs="Arial"/>
          <w:sz w:val="24"/>
          <w:szCs w:val="24"/>
        </w:rPr>
      </w:pPr>
      <w:r>
        <w:rPr>
          <w:rFonts w:ascii="Arial" w:eastAsia="Arial" w:hAnsi="Arial" w:cs="Arial"/>
          <w:sz w:val="24"/>
          <w:szCs w:val="24"/>
        </w:rPr>
        <w:t xml:space="preserve">Allocution du nouveau </w:t>
      </w:r>
      <w:proofErr w:type="spellStart"/>
      <w:r w:rsidR="003757DA">
        <w:rPr>
          <w:rFonts w:ascii="Arial" w:eastAsia="Arial" w:hAnsi="Arial" w:cs="Arial"/>
          <w:sz w:val="24"/>
          <w:szCs w:val="24"/>
        </w:rPr>
        <w:t>président</w:t>
      </w:r>
      <w:proofErr w:type="spellEnd"/>
      <w:r>
        <w:rPr>
          <w:rFonts w:ascii="Arial" w:eastAsia="Arial" w:hAnsi="Arial" w:cs="Arial"/>
          <w:sz w:val="24"/>
          <w:szCs w:val="24"/>
        </w:rPr>
        <w:t>;</w:t>
      </w:r>
    </w:p>
    <w:p w14:paraId="242259AD" w14:textId="77777777" w:rsidR="00E01A2A" w:rsidRPr="001C02AD" w:rsidRDefault="00BB7F24" w:rsidP="00E9059C">
      <w:pPr>
        <w:numPr>
          <w:ilvl w:val="0"/>
          <w:numId w:val="6"/>
        </w:numPr>
        <w:spacing w:after="0" w:line="240" w:lineRule="auto"/>
        <w:ind w:left="1080" w:hanging="360"/>
        <w:jc w:val="both"/>
        <w:rPr>
          <w:rFonts w:ascii="Arial" w:eastAsia="Arial" w:hAnsi="Arial" w:cs="Arial"/>
          <w:sz w:val="24"/>
          <w:szCs w:val="24"/>
        </w:rPr>
      </w:pPr>
      <w:proofErr w:type="spellStart"/>
      <w:r>
        <w:rPr>
          <w:rFonts w:ascii="Arial" w:eastAsia="Arial" w:hAnsi="Arial" w:cs="Arial"/>
          <w:sz w:val="24"/>
          <w:szCs w:val="24"/>
        </w:rPr>
        <w:t>Période</w:t>
      </w:r>
      <w:proofErr w:type="spellEnd"/>
      <w:r>
        <w:rPr>
          <w:rFonts w:ascii="Arial" w:eastAsia="Arial" w:hAnsi="Arial" w:cs="Arial"/>
          <w:sz w:val="24"/>
          <w:szCs w:val="24"/>
        </w:rPr>
        <w:t xml:space="preserve"> de questions;</w:t>
      </w:r>
    </w:p>
    <w:p w14:paraId="54D70954" w14:textId="77777777" w:rsidR="00E01A2A" w:rsidRPr="001C02AD" w:rsidRDefault="000017AF" w:rsidP="00E9059C">
      <w:pPr>
        <w:numPr>
          <w:ilvl w:val="0"/>
          <w:numId w:val="6"/>
        </w:numPr>
        <w:spacing w:after="0" w:line="240" w:lineRule="auto"/>
        <w:ind w:left="1080" w:hanging="360"/>
        <w:jc w:val="both"/>
        <w:rPr>
          <w:rFonts w:ascii="Arial" w:eastAsia="Arial" w:hAnsi="Arial" w:cs="Arial"/>
          <w:sz w:val="24"/>
          <w:szCs w:val="24"/>
        </w:rPr>
      </w:pPr>
      <w:r w:rsidRPr="001C02AD">
        <w:rPr>
          <w:rFonts w:ascii="Arial" w:eastAsia="Arial" w:hAnsi="Arial" w:cs="Arial"/>
          <w:sz w:val="24"/>
          <w:szCs w:val="24"/>
        </w:rPr>
        <w:t xml:space="preserve">Levée de </w:t>
      </w:r>
      <w:proofErr w:type="spellStart"/>
      <w:r w:rsidRPr="001C02AD">
        <w:rPr>
          <w:rFonts w:ascii="Arial" w:eastAsia="Arial" w:hAnsi="Arial" w:cs="Arial"/>
          <w:sz w:val="24"/>
          <w:szCs w:val="24"/>
        </w:rPr>
        <w:t>l’Assemblée</w:t>
      </w:r>
      <w:proofErr w:type="spellEnd"/>
      <w:r w:rsidRPr="001C02AD">
        <w:rPr>
          <w:rFonts w:ascii="Arial" w:eastAsia="Arial" w:hAnsi="Arial" w:cs="Arial"/>
          <w:sz w:val="24"/>
          <w:szCs w:val="24"/>
        </w:rPr>
        <w:t>.</w:t>
      </w:r>
    </w:p>
    <w:p w14:paraId="588DC04B" w14:textId="77777777" w:rsidR="00507165" w:rsidRDefault="00507165">
      <w:pPr>
        <w:spacing w:after="0" w:line="240" w:lineRule="auto"/>
        <w:rPr>
          <w:rFonts w:ascii="Arial" w:eastAsia="Arial" w:hAnsi="Arial" w:cs="Arial"/>
          <w:sz w:val="24"/>
          <w:szCs w:val="24"/>
        </w:rPr>
        <w:sectPr w:rsidR="00507165" w:rsidSect="00D87603">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5116E2D9" w14:textId="77777777" w:rsidR="00E01A2A" w:rsidRPr="001C02AD" w:rsidRDefault="000017AF" w:rsidP="00E9059C">
      <w:pPr>
        <w:spacing w:after="0" w:line="240" w:lineRule="auto"/>
        <w:ind w:left="720" w:hanging="717"/>
        <w:jc w:val="both"/>
        <w:rPr>
          <w:rFonts w:ascii="Arial" w:eastAsia="Arial" w:hAnsi="Arial" w:cs="Arial"/>
          <w:sz w:val="24"/>
          <w:szCs w:val="24"/>
          <w:lang w:val="fr-CA"/>
        </w:rPr>
      </w:pPr>
      <w:r w:rsidRPr="00BB7F24">
        <w:rPr>
          <w:rFonts w:ascii="Arial" w:eastAsia="Arial" w:hAnsi="Arial" w:cs="Arial"/>
          <w:b/>
          <w:sz w:val="24"/>
          <w:szCs w:val="24"/>
          <w:lang w:val="fr-CA"/>
        </w:rPr>
        <w:lastRenderedPageBreak/>
        <w:t>3.7.2</w:t>
      </w:r>
      <w:r w:rsidRPr="001C02AD">
        <w:rPr>
          <w:rFonts w:ascii="Arial" w:eastAsia="Arial" w:hAnsi="Arial" w:cs="Arial"/>
          <w:sz w:val="24"/>
          <w:szCs w:val="24"/>
          <w:lang w:val="fr-CA"/>
        </w:rPr>
        <w:tab/>
        <w:t xml:space="preserve">Les </w:t>
      </w:r>
      <w:r w:rsidR="001C02AD">
        <w:rPr>
          <w:rFonts w:ascii="Arial" w:eastAsia="Arial" w:hAnsi="Arial" w:cs="Arial"/>
          <w:sz w:val="24"/>
          <w:szCs w:val="24"/>
          <w:lang w:val="fr-CA"/>
        </w:rPr>
        <w:t>article</w:t>
      </w:r>
      <w:r w:rsidRPr="001C02AD">
        <w:rPr>
          <w:rFonts w:ascii="Arial" w:eastAsia="Arial" w:hAnsi="Arial" w:cs="Arial"/>
          <w:sz w:val="24"/>
          <w:szCs w:val="24"/>
          <w:lang w:val="fr-CA"/>
        </w:rPr>
        <w:t>s inscrits à l’ordre du jour peuvent être intervertis sur consentement de l’Assemblée par résolution majoritaire simple.</w:t>
      </w:r>
    </w:p>
    <w:p w14:paraId="7609845B" w14:textId="77777777" w:rsidR="00E01A2A" w:rsidRPr="001C02AD" w:rsidRDefault="00E01A2A">
      <w:pPr>
        <w:spacing w:after="0" w:line="240" w:lineRule="auto"/>
        <w:rPr>
          <w:rFonts w:ascii="Arial" w:eastAsia="Arial,Bold" w:hAnsi="Arial" w:cs="Arial"/>
          <w:b/>
          <w:sz w:val="24"/>
          <w:szCs w:val="24"/>
          <w:lang w:val="fr-CA"/>
        </w:rPr>
      </w:pPr>
    </w:p>
    <w:p w14:paraId="66279BFB" w14:textId="77777777" w:rsidR="00E01A2A" w:rsidRPr="001C02AD" w:rsidRDefault="00D53384" w:rsidP="00BD1FEE">
      <w:pPr>
        <w:pStyle w:val="Heading2"/>
        <w:rPr>
          <w:rFonts w:ascii="Arial" w:eastAsia="Arial,Bold" w:hAnsi="Arial" w:cs="Arial"/>
          <w:sz w:val="24"/>
          <w:szCs w:val="24"/>
          <w:lang w:val="fr-CA"/>
        </w:rPr>
      </w:pPr>
      <w:bookmarkStart w:id="21" w:name="_Toc356394902"/>
      <w:r w:rsidRPr="00555E04">
        <w:rPr>
          <w:rFonts w:ascii="Arial" w:eastAsia="Arial,Bold" w:hAnsi="Arial" w:cs="Arial"/>
          <w:sz w:val="24"/>
          <w:szCs w:val="24"/>
          <w:lang w:val="fr-CA"/>
        </w:rPr>
        <w:t>ARTICLE</w:t>
      </w:r>
      <w:r w:rsidR="000017AF" w:rsidRPr="00555E04">
        <w:rPr>
          <w:rFonts w:ascii="Arial" w:eastAsia="Arial,Bold" w:hAnsi="Arial" w:cs="Arial"/>
          <w:sz w:val="24"/>
          <w:szCs w:val="24"/>
          <w:lang w:val="fr-CA"/>
        </w:rPr>
        <w:t xml:space="preserve"> 3.8 </w:t>
      </w:r>
      <w:r w:rsidR="0053352D">
        <w:rPr>
          <w:rFonts w:ascii="Arial" w:eastAsia="Arial,Bold" w:hAnsi="Arial" w:cs="Arial"/>
          <w:sz w:val="24"/>
          <w:szCs w:val="24"/>
          <w:lang w:val="fr-CA"/>
        </w:rPr>
        <w:t>—</w:t>
      </w:r>
      <w:r w:rsidR="000017AF" w:rsidRPr="00555E04">
        <w:rPr>
          <w:rFonts w:ascii="Arial" w:eastAsia="Arial,Bold" w:hAnsi="Arial" w:cs="Arial"/>
          <w:sz w:val="24"/>
          <w:szCs w:val="24"/>
          <w:lang w:val="fr-CA"/>
        </w:rPr>
        <w:t xml:space="preserve"> ÉLECTIONS</w:t>
      </w:r>
      <w:bookmarkEnd w:id="21"/>
    </w:p>
    <w:p w14:paraId="1897CF04" w14:textId="77777777" w:rsidR="00E01A2A" w:rsidRPr="001C02AD" w:rsidRDefault="00E01A2A">
      <w:pPr>
        <w:spacing w:after="0" w:line="240" w:lineRule="auto"/>
        <w:rPr>
          <w:rFonts w:ascii="Arial" w:eastAsia="Arial" w:hAnsi="Arial" w:cs="Arial"/>
          <w:sz w:val="24"/>
          <w:szCs w:val="24"/>
          <w:lang w:val="fr-CA"/>
        </w:rPr>
      </w:pPr>
    </w:p>
    <w:p w14:paraId="12ED9656" w14:textId="77777777" w:rsidR="00E01A2A" w:rsidRPr="001C02AD" w:rsidRDefault="000017AF" w:rsidP="00E9059C">
      <w:pPr>
        <w:spacing w:after="0" w:line="240" w:lineRule="auto"/>
        <w:ind w:left="720" w:hanging="720"/>
        <w:jc w:val="both"/>
        <w:rPr>
          <w:rFonts w:ascii="Arial" w:eastAsia="Arial" w:hAnsi="Arial" w:cs="Arial"/>
          <w:sz w:val="24"/>
          <w:szCs w:val="24"/>
          <w:lang w:val="fr-CA"/>
        </w:rPr>
      </w:pPr>
      <w:r w:rsidRPr="00BB7F24">
        <w:rPr>
          <w:rFonts w:ascii="Arial" w:eastAsia="Arial" w:hAnsi="Arial" w:cs="Arial"/>
          <w:b/>
          <w:sz w:val="24"/>
          <w:szCs w:val="24"/>
          <w:lang w:val="fr-CA"/>
        </w:rPr>
        <w:t>3.8.1</w:t>
      </w:r>
      <w:r w:rsidRPr="001C02AD">
        <w:rPr>
          <w:rFonts w:ascii="Arial" w:eastAsia="Arial" w:hAnsi="Arial" w:cs="Arial"/>
          <w:sz w:val="24"/>
          <w:szCs w:val="24"/>
          <w:lang w:val="fr-CA"/>
        </w:rPr>
        <w:t xml:space="preserve"> </w:t>
      </w:r>
      <w:r w:rsidRPr="001C02AD">
        <w:rPr>
          <w:rFonts w:ascii="Arial" w:eastAsia="Arial" w:hAnsi="Arial" w:cs="Arial"/>
          <w:sz w:val="24"/>
          <w:szCs w:val="24"/>
          <w:lang w:val="fr-CA"/>
        </w:rPr>
        <w:tab/>
        <w:t>L’élection des membres du CA de l’Association se tient une fois l’an lors d’une AGA par vote secret. Le secrétaire effectuera le compte des votes avec la présence de deux membres de l’association à la fin de l’AGA.</w:t>
      </w:r>
    </w:p>
    <w:p w14:paraId="3FAD1877" w14:textId="77777777" w:rsidR="00E01A2A" w:rsidRPr="001C02AD" w:rsidRDefault="00E01A2A" w:rsidP="00E9059C">
      <w:pPr>
        <w:spacing w:after="0" w:line="240" w:lineRule="auto"/>
        <w:ind w:left="720" w:hanging="720"/>
        <w:rPr>
          <w:rFonts w:ascii="Arial" w:eastAsia="Arial" w:hAnsi="Arial" w:cs="Arial"/>
          <w:sz w:val="24"/>
          <w:szCs w:val="24"/>
          <w:lang w:val="fr-CA"/>
        </w:rPr>
      </w:pPr>
    </w:p>
    <w:p w14:paraId="6E90620C" w14:textId="77777777" w:rsidR="001C02AD" w:rsidRPr="00706200" w:rsidRDefault="000017AF" w:rsidP="00E9059C">
      <w:pPr>
        <w:pStyle w:val="ListParagraph"/>
        <w:numPr>
          <w:ilvl w:val="2"/>
          <w:numId w:val="29"/>
        </w:numPr>
        <w:spacing w:after="0" w:line="240" w:lineRule="auto"/>
        <w:jc w:val="both"/>
        <w:rPr>
          <w:rFonts w:ascii="Arial" w:eastAsia="Arial" w:hAnsi="Arial" w:cs="Arial"/>
          <w:sz w:val="24"/>
          <w:szCs w:val="24"/>
          <w:lang w:val="fr-CA"/>
        </w:rPr>
      </w:pPr>
      <w:r w:rsidRPr="00BB7F24">
        <w:rPr>
          <w:rFonts w:ascii="Arial" w:eastAsia="Arial" w:hAnsi="Arial" w:cs="Arial"/>
          <w:sz w:val="24"/>
          <w:szCs w:val="24"/>
          <w:lang w:val="fr-CA"/>
        </w:rPr>
        <w:t xml:space="preserve">Les membres </w:t>
      </w:r>
      <w:r w:rsidR="003757DA" w:rsidRPr="00706200">
        <w:rPr>
          <w:rFonts w:ascii="Arial" w:eastAsia="Arial" w:hAnsi="Arial" w:cs="Arial"/>
          <w:sz w:val="24"/>
          <w:szCs w:val="24"/>
          <w:lang w:val="fr-CA"/>
        </w:rPr>
        <w:t>qui souhaitent</w:t>
      </w:r>
      <w:r w:rsidRPr="00706200">
        <w:rPr>
          <w:rFonts w:ascii="Arial" w:eastAsia="Arial" w:hAnsi="Arial" w:cs="Arial"/>
          <w:sz w:val="24"/>
          <w:szCs w:val="24"/>
          <w:lang w:val="fr-CA"/>
        </w:rPr>
        <w:t xml:space="preserve"> pourvoir à un </w:t>
      </w:r>
      <w:r w:rsidR="003757DA" w:rsidRPr="00706200">
        <w:rPr>
          <w:rFonts w:ascii="Arial" w:eastAsia="Arial" w:hAnsi="Arial" w:cs="Arial"/>
          <w:sz w:val="24"/>
          <w:szCs w:val="24"/>
          <w:lang w:val="fr-CA"/>
        </w:rPr>
        <w:t>poste</w:t>
      </w:r>
      <w:r w:rsidRPr="00706200">
        <w:rPr>
          <w:rFonts w:ascii="Arial" w:eastAsia="Arial" w:hAnsi="Arial" w:cs="Arial"/>
          <w:sz w:val="24"/>
          <w:szCs w:val="24"/>
          <w:lang w:val="fr-CA"/>
        </w:rPr>
        <w:t xml:space="preserve"> doivent soumettre leur candidature </w:t>
      </w:r>
      <w:r w:rsidR="00507165" w:rsidRPr="00706200">
        <w:rPr>
          <w:rFonts w:ascii="Arial" w:eastAsia="Arial" w:hAnsi="Arial" w:cs="Arial"/>
          <w:sz w:val="24"/>
          <w:szCs w:val="24"/>
          <w:lang w:val="fr-CA"/>
        </w:rPr>
        <w:t>appuyée par deux membres en règle</w:t>
      </w:r>
      <w:r w:rsidRPr="00706200">
        <w:rPr>
          <w:rFonts w:ascii="Arial" w:eastAsia="Arial" w:hAnsi="Arial" w:cs="Arial"/>
          <w:sz w:val="24"/>
          <w:szCs w:val="24"/>
          <w:lang w:val="fr-CA"/>
        </w:rPr>
        <w:t xml:space="preserve">. Ces </w:t>
      </w:r>
      <w:r w:rsidR="00507165" w:rsidRPr="00706200">
        <w:rPr>
          <w:rFonts w:ascii="Arial" w:eastAsia="Arial" w:hAnsi="Arial" w:cs="Arial"/>
          <w:sz w:val="24"/>
          <w:szCs w:val="24"/>
          <w:lang w:val="fr-CA"/>
        </w:rPr>
        <w:t xml:space="preserve">membres </w:t>
      </w:r>
      <w:r w:rsidRPr="00706200">
        <w:rPr>
          <w:rFonts w:ascii="Arial" w:eastAsia="Arial" w:hAnsi="Arial" w:cs="Arial"/>
          <w:sz w:val="24"/>
          <w:szCs w:val="24"/>
          <w:lang w:val="fr-CA"/>
        </w:rPr>
        <w:t xml:space="preserve">ne doivent pas être un membre immédiat de la famille </w:t>
      </w:r>
      <w:r w:rsidR="00507165" w:rsidRPr="00706200">
        <w:rPr>
          <w:rFonts w:ascii="Arial" w:eastAsia="Arial" w:hAnsi="Arial" w:cs="Arial"/>
          <w:sz w:val="24"/>
          <w:szCs w:val="24"/>
          <w:lang w:val="fr-CA"/>
        </w:rPr>
        <w:t xml:space="preserve">du candidat. </w:t>
      </w:r>
      <w:r w:rsidRPr="00706200">
        <w:rPr>
          <w:rFonts w:ascii="Arial" w:eastAsia="Arial" w:hAnsi="Arial" w:cs="Arial"/>
          <w:sz w:val="24"/>
          <w:szCs w:val="24"/>
          <w:lang w:val="fr-CA"/>
        </w:rPr>
        <w:t>Les candidatures devront être soumises à la secrétaire, afin que les noms soient inscrits sur le site de l’AEPEA, une semaine avant l’A</w:t>
      </w:r>
      <w:r w:rsidR="00FD5504" w:rsidRPr="00706200">
        <w:rPr>
          <w:rFonts w:ascii="Arial" w:eastAsia="Arial" w:hAnsi="Arial" w:cs="Arial"/>
          <w:sz w:val="24"/>
          <w:szCs w:val="24"/>
          <w:lang w:val="fr-CA"/>
        </w:rPr>
        <w:t>GA. Le candidat doit être présent lors de l’AGA.</w:t>
      </w:r>
    </w:p>
    <w:p w14:paraId="340E57E0" w14:textId="77777777" w:rsidR="0048397F" w:rsidRPr="00706200" w:rsidRDefault="0048397F" w:rsidP="00E9059C">
      <w:pPr>
        <w:pStyle w:val="ListParagraph"/>
        <w:spacing w:after="0" w:line="240" w:lineRule="auto"/>
        <w:ind w:left="720" w:hanging="720"/>
        <w:jc w:val="both"/>
        <w:rPr>
          <w:rFonts w:ascii="Arial" w:eastAsia="Arial" w:hAnsi="Arial" w:cs="Arial"/>
          <w:sz w:val="24"/>
          <w:szCs w:val="24"/>
          <w:lang w:val="fr-CA"/>
        </w:rPr>
      </w:pPr>
    </w:p>
    <w:p w14:paraId="254E0D69" w14:textId="77777777" w:rsidR="001C02AD" w:rsidRPr="00706200" w:rsidRDefault="000017AF" w:rsidP="00E9059C">
      <w:pPr>
        <w:pStyle w:val="ListParagraph"/>
        <w:numPr>
          <w:ilvl w:val="2"/>
          <w:numId w:val="29"/>
        </w:numPr>
        <w:spacing w:after="0" w:line="240" w:lineRule="auto"/>
        <w:jc w:val="both"/>
        <w:rPr>
          <w:rFonts w:ascii="Arial" w:eastAsia="Arial" w:hAnsi="Arial" w:cs="Arial"/>
          <w:sz w:val="24"/>
          <w:szCs w:val="24"/>
          <w:lang w:val="fr-CA"/>
        </w:rPr>
      </w:pPr>
      <w:r w:rsidRPr="00706200">
        <w:rPr>
          <w:rFonts w:ascii="Arial" w:eastAsia="Arial" w:hAnsi="Arial" w:cs="Arial"/>
          <w:sz w:val="24"/>
          <w:szCs w:val="24"/>
          <w:lang w:val="fr-CA"/>
        </w:rPr>
        <w:t>Les administrateurs de l’Association peuvent également être choisis par mise en candidature obtenue à partir des membres en règle</w:t>
      </w:r>
      <w:r w:rsidR="009F6460" w:rsidRPr="00706200">
        <w:rPr>
          <w:rFonts w:ascii="Arial" w:eastAsia="Arial" w:hAnsi="Arial" w:cs="Arial"/>
          <w:sz w:val="24"/>
          <w:szCs w:val="24"/>
          <w:lang w:val="fr-CA"/>
        </w:rPr>
        <w:t xml:space="preserve"> présents à l’AGA</w:t>
      </w:r>
      <w:r w:rsidRPr="00706200">
        <w:rPr>
          <w:rFonts w:ascii="Arial" w:eastAsia="Arial" w:hAnsi="Arial" w:cs="Arial"/>
          <w:sz w:val="24"/>
          <w:szCs w:val="24"/>
          <w:lang w:val="fr-CA"/>
        </w:rPr>
        <w:t>, sur proposition dûment appuyée</w:t>
      </w:r>
      <w:r w:rsidR="00F930C8" w:rsidRPr="00706200">
        <w:rPr>
          <w:rFonts w:ascii="Arial" w:eastAsia="Arial" w:hAnsi="Arial" w:cs="Arial"/>
          <w:sz w:val="24"/>
          <w:szCs w:val="24"/>
          <w:lang w:val="fr-CA"/>
        </w:rPr>
        <w:t xml:space="preserve"> par deux membres en règle</w:t>
      </w:r>
      <w:r w:rsidRPr="00706200">
        <w:rPr>
          <w:rFonts w:ascii="Arial" w:eastAsia="Arial" w:hAnsi="Arial" w:cs="Arial"/>
          <w:sz w:val="24"/>
          <w:szCs w:val="24"/>
          <w:lang w:val="fr-CA"/>
        </w:rPr>
        <w:t xml:space="preserve">. Advenant une telle </w:t>
      </w:r>
      <w:r w:rsidR="003757DA" w:rsidRPr="00706200">
        <w:rPr>
          <w:rFonts w:ascii="Arial" w:eastAsia="Arial" w:hAnsi="Arial" w:cs="Arial"/>
          <w:sz w:val="24"/>
          <w:szCs w:val="24"/>
          <w:lang w:val="fr-CA"/>
        </w:rPr>
        <w:t>situation,</w:t>
      </w:r>
      <w:r w:rsidRPr="00706200">
        <w:rPr>
          <w:rFonts w:ascii="Arial" w:eastAsia="Arial" w:hAnsi="Arial" w:cs="Arial"/>
          <w:sz w:val="24"/>
          <w:szCs w:val="24"/>
          <w:lang w:val="fr-CA"/>
        </w:rPr>
        <w:t xml:space="preserve"> les candidats devront avoir l’appui de 5 membres.</w:t>
      </w:r>
    </w:p>
    <w:p w14:paraId="3E65313D" w14:textId="77777777" w:rsidR="0048397F" w:rsidRPr="00706200" w:rsidRDefault="0048397F" w:rsidP="00E9059C">
      <w:pPr>
        <w:pStyle w:val="NoSpacing"/>
        <w:ind w:left="720" w:hanging="720"/>
        <w:rPr>
          <w:rFonts w:eastAsia="Arial"/>
          <w:lang w:val="fr-CA"/>
        </w:rPr>
      </w:pPr>
    </w:p>
    <w:p w14:paraId="4B1EBE90" w14:textId="77777777" w:rsidR="00E01A2A" w:rsidRPr="00BB7F24" w:rsidRDefault="000017AF" w:rsidP="00E9059C">
      <w:pPr>
        <w:pStyle w:val="ListParagraph"/>
        <w:numPr>
          <w:ilvl w:val="2"/>
          <w:numId w:val="29"/>
        </w:numPr>
        <w:spacing w:after="0" w:line="240" w:lineRule="auto"/>
        <w:jc w:val="both"/>
        <w:rPr>
          <w:rFonts w:ascii="Arial" w:eastAsia="Arial" w:hAnsi="Arial" w:cs="Arial"/>
          <w:sz w:val="24"/>
          <w:szCs w:val="24"/>
          <w:lang w:val="fr-CA"/>
        </w:rPr>
      </w:pPr>
      <w:r w:rsidRPr="00706200">
        <w:rPr>
          <w:rFonts w:ascii="Arial" w:eastAsia="Arial" w:hAnsi="Arial" w:cs="Arial"/>
          <w:sz w:val="24"/>
          <w:szCs w:val="24"/>
          <w:lang w:val="fr-CA"/>
        </w:rPr>
        <w:t xml:space="preserve">Les administrateurs doivent être âgés de </w:t>
      </w:r>
      <w:r w:rsidR="00F930C8" w:rsidRPr="00706200">
        <w:rPr>
          <w:rFonts w:ascii="Arial" w:eastAsia="Arial" w:hAnsi="Arial" w:cs="Arial"/>
          <w:sz w:val="24"/>
          <w:szCs w:val="24"/>
          <w:lang w:val="fr-CA"/>
        </w:rPr>
        <w:t>plus de</w:t>
      </w:r>
      <w:r w:rsidR="00F930C8">
        <w:rPr>
          <w:rFonts w:ascii="Arial" w:eastAsia="Arial" w:hAnsi="Arial" w:cs="Arial"/>
          <w:sz w:val="24"/>
          <w:szCs w:val="24"/>
          <w:lang w:val="fr-CA"/>
        </w:rPr>
        <w:t xml:space="preserve"> </w:t>
      </w:r>
      <w:r w:rsidRPr="00BB7F24">
        <w:rPr>
          <w:rFonts w:ascii="Arial" w:eastAsia="Arial" w:hAnsi="Arial" w:cs="Arial"/>
          <w:sz w:val="24"/>
          <w:szCs w:val="24"/>
          <w:lang w:val="fr-CA"/>
        </w:rPr>
        <w:t>18 ans.</w:t>
      </w:r>
    </w:p>
    <w:p w14:paraId="75816623" w14:textId="77777777" w:rsidR="00E01A2A" w:rsidRPr="001C02AD" w:rsidRDefault="00E01A2A">
      <w:pPr>
        <w:spacing w:after="0" w:line="240" w:lineRule="auto"/>
        <w:rPr>
          <w:rFonts w:ascii="Arial" w:eastAsia="Arial" w:hAnsi="Arial" w:cs="Arial"/>
          <w:sz w:val="24"/>
          <w:szCs w:val="24"/>
          <w:lang w:val="fr-CA"/>
        </w:rPr>
      </w:pPr>
    </w:p>
    <w:p w14:paraId="00384607" w14:textId="77777777" w:rsidR="00E01A2A" w:rsidRDefault="00E01A2A">
      <w:pPr>
        <w:spacing w:after="0" w:line="240" w:lineRule="auto"/>
        <w:rPr>
          <w:rFonts w:ascii="Arial" w:eastAsia="Arial" w:hAnsi="Arial" w:cs="Arial"/>
          <w:lang w:val="fr-CA"/>
        </w:rPr>
      </w:pPr>
    </w:p>
    <w:p w14:paraId="09E33105" w14:textId="77777777" w:rsidR="004B58CF" w:rsidRPr="00BD1FEE" w:rsidRDefault="0053352D"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lang w:val="fr-CA"/>
        </w:rPr>
      </w:pPr>
      <w:bookmarkStart w:id="22" w:name="_Toc356394903"/>
      <w:r>
        <w:rPr>
          <w:rFonts w:ascii="Arial" w:eastAsia="Arial" w:hAnsi="Arial" w:cs="Arial"/>
          <w:lang w:val="fr-CA"/>
        </w:rPr>
        <w:t>SECTION </w:t>
      </w:r>
      <w:r w:rsidR="004B58CF">
        <w:rPr>
          <w:rFonts w:ascii="Arial" w:eastAsia="Arial" w:hAnsi="Arial" w:cs="Arial"/>
          <w:lang w:val="fr-CA"/>
        </w:rPr>
        <w:t>4 – ASSEMBLÉE EXTRAORDINAIRE</w:t>
      </w:r>
      <w:r w:rsidR="009F6460">
        <w:rPr>
          <w:rFonts w:ascii="Arial" w:eastAsia="Arial" w:hAnsi="Arial" w:cs="Arial"/>
          <w:lang w:val="fr-CA"/>
        </w:rPr>
        <w:t xml:space="preserve"> (AE)</w:t>
      </w:r>
      <w:bookmarkEnd w:id="22"/>
    </w:p>
    <w:p w14:paraId="6BDC4250" w14:textId="77777777" w:rsidR="00760946" w:rsidRDefault="00760946" w:rsidP="0048397F">
      <w:pPr>
        <w:rPr>
          <w:rFonts w:ascii="Arial" w:eastAsia="Arial,Bold" w:hAnsi="Arial" w:cs="Arial"/>
          <w:sz w:val="24"/>
          <w:szCs w:val="24"/>
          <w:lang w:val="fr-CA"/>
        </w:rPr>
      </w:pPr>
    </w:p>
    <w:p w14:paraId="7BE8F9CD" w14:textId="77777777" w:rsidR="00E01A2A" w:rsidRPr="001C02AD" w:rsidRDefault="00D53384" w:rsidP="00BD1FEE">
      <w:pPr>
        <w:pStyle w:val="Heading2"/>
        <w:rPr>
          <w:rFonts w:ascii="Arial" w:eastAsia="Arial,Bold" w:hAnsi="Arial" w:cs="Arial"/>
          <w:sz w:val="24"/>
          <w:szCs w:val="24"/>
          <w:lang w:val="fr-CA"/>
        </w:rPr>
      </w:pPr>
      <w:bookmarkStart w:id="23" w:name="_Toc356394904"/>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4.1 – C</w:t>
      </w:r>
      <w:r w:rsidR="00031592" w:rsidRPr="001C02AD">
        <w:rPr>
          <w:rFonts w:ascii="Arial" w:eastAsia="Arial,Bold" w:hAnsi="Arial" w:cs="Arial"/>
          <w:sz w:val="24"/>
          <w:szCs w:val="24"/>
          <w:lang w:val="fr-CA"/>
        </w:rPr>
        <w:t>ONVOCATION</w:t>
      </w:r>
      <w:bookmarkEnd w:id="23"/>
    </w:p>
    <w:p w14:paraId="33C41D0B" w14:textId="77777777" w:rsidR="00E01A2A" w:rsidRPr="001C02AD" w:rsidRDefault="00E01A2A">
      <w:pPr>
        <w:spacing w:after="0" w:line="240" w:lineRule="auto"/>
        <w:rPr>
          <w:rFonts w:ascii="Arial" w:eastAsia="Arial" w:hAnsi="Arial" w:cs="Arial"/>
          <w:sz w:val="24"/>
          <w:szCs w:val="24"/>
          <w:lang w:val="fr-CA"/>
        </w:rPr>
      </w:pPr>
    </w:p>
    <w:p w14:paraId="059AF44F" w14:textId="77777777" w:rsidR="00E01A2A" w:rsidRPr="001C02AD" w:rsidRDefault="000017AF" w:rsidP="00E9059C">
      <w:pPr>
        <w:spacing w:after="0" w:line="240" w:lineRule="auto"/>
        <w:ind w:left="720" w:hanging="720"/>
        <w:jc w:val="both"/>
        <w:rPr>
          <w:rFonts w:ascii="Arial" w:eastAsia="Arial" w:hAnsi="Arial" w:cs="Arial"/>
          <w:sz w:val="24"/>
          <w:szCs w:val="24"/>
          <w:lang w:val="fr-CA"/>
        </w:rPr>
      </w:pPr>
      <w:r w:rsidRPr="00BB7F24">
        <w:rPr>
          <w:rFonts w:ascii="Arial" w:eastAsia="Arial" w:hAnsi="Arial" w:cs="Arial"/>
          <w:b/>
          <w:sz w:val="24"/>
          <w:szCs w:val="24"/>
          <w:lang w:val="fr-CA"/>
        </w:rPr>
        <w:t xml:space="preserve">4.1.1 </w:t>
      </w:r>
      <w:r w:rsidRPr="00BB7F24">
        <w:rPr>
          <w:rFonts w:ascii="Arial" w:eastAsia="Arial" w:hAnsi="Arial" w:cs="Arial"/>
          <w:b/>
          <w:sz w:val="24"/>
          <w:szCs w:val="24"/>
          <w:lang w:val="fr-CA"/>
        </w:rPr>
        <w:tab/>
      </w:r>
      <w:r w:rsidRPr="001C02AD">
        <w:rPr>
          <w:rFonts w:ascii="Arial" w:eastAsia="Arial" w:hAnsi="Arial" w:cs="Arial"/>
          <w:sz w:val="24"/>
          <w:szCs w:val="24"/>
          <w:lang w:val="fr-CA"/>
        </w:rPr>
        <w:t xml:space="preserve">Le </w:t>
      </w:r>
      <w:r w:rsidR="009F6460">
        <w:rPr>
          <w:rFonts w:ascii="Arial" w:eastAsia="Arial" w:hAnsi="Arial" w:cs="Arial"/>
          <w:sz w:val="24"/>
          <w:szCs w:val="24"/>
          <w:lang w:val="fr-CA"/>
        </w:rPr>
        <w:t>CA</w:t>
      </w:r>
      <w:r w:rsidRPr="001C02AD">
        <w:rPr>
          <w:rFonts w:ascii="Arial" w:eastAsia="Arial" w:hAnsi="Arial" w:cs="Arial"/>
          <w:sz w:val="24"/>
          <w:szCs w:val="24"/>
          <w:lang w:val="fr-CA"/>
        </w:rPr>
        <w:t xml:space="preserve"> peut convoquer une </w:t>
      </w:r>
      <w:r w:rsidR="009F6460">
        <w:rPr>
          <w:rFonts w:ascii="Arial" w:eastAsia="Arial" w:hAnsi="Arial" w:cs="Arial"/>
          <w:sz w:val="24"/>
          <w:szCs w:val="24"/>
          <w:lang w:val="fr-CA"/>
        </w:rPr>
        <w:t>AE</w:t>
      </w:r>
      <w:r w:rsidRPr="001C02AD">
        <w:rPr>
          <w:rFonts w:ascii="Arial" w:eastAsia="Arial" w:hAnsi="Arial" w:cs="Arial"/>
          <w:sz w:val="24"/>
          <w:szCs w:val="24"/>
          <w:lang w:val="fr-CA"/>
        </w:rPr>
        <w:t xml:space="preserve"> des membres de l’Association pour traiter de sujets définis.</w:t>
      </w:r>
    </w:p>
    <w:p w14:paraId="249B2EDA" w14:textId="77777777" w:rsidR="00E01A2A" w:rsidRPr="001C02AD" w:rsidRDefault="00E01A2A" w:rsidP="00E9059C">
      <w:pPr>
        <w:spacing w:after="0" w:line="240" w:lineRule="auto"/>
        <w:ind w:left="720" w:hanging="720"/>
        <w:jc w:val="both"/>
        <w:rPr>
          <w:rFonts w:ascii="Arial" w:eastAsia="Arial" w:hAnsi="Arial" w:cs="Arial"/>
          <w:sz w:val="24"/>
          <w:szCs w:val="24"/>
          <w:lang w:val="fr-CA"/>
        </w:rPr>
      </w:pPr>
    </w:p>
    <w:p w14:paraId="706124DA" w14:textId="77777777" w:rsidR="001C02AD" w:rsidRPr="00BB7F24" w:rsidRDefault="00F930C8" w:rsidP="00E9059C">
      <w:pPr>
        <w:pStyle w:val="ListParagraph"/>
        <w:numPr>
          <w:ilvl w:val="2"/>
          <w:numId w:val="30"/>
        </w:numPr>
        <w:spacing w:after="0" w:line="240" w:lineRule="auto"/>
        <w:jc w:val="both"/>
        <w:rPr>
          <w:rFonts w:ascii="Arial" w:eastAsia="Arial" w:hAnsi="Arial" w:cs="Arial"/>
          <w:sz w:val="24"/>
          <w:szCs w:val="24"/>
          <w:lang w:val="fr-CA"/>
        </w:rPr>
      </w:pPr>
      <w:r w:rsidRPr="00706200">
        <w:rPr>
          <w:rFonts w:ascii="Arial" w:eastAsia="Arial" w:hAnsi="Arial" w:cs="Arial"/>
          <w:sz w:val="24"/>
          <w:szCs w:val="24"/>
          <w:lang w:val="fr-CA"/>
        </w:rPr>
        <w:t xml:space="preserve">Le CA </w:t>
      </w:r>
      <w:r w:rsidR="000017AF" w:rsidRPr="00706200">
        <w:rPr>
          <w:rFonts w:ascii="Arial" w:eastAsia="Arial" w:hAnsi="Arial" w:cs="Arial"/>
          <w:sz w:val="24"/>
          <w:szCs w:val="24"/>
          <w:lang w:val="fr-CA"/>
        </w:rPr>
        <w:t>doit</w:t>
      </w:r>
      <w:r w:rsidR="000017AF" w:rsidRPr="00BB7F24">
        <w:rPr>
          <w:rFonts w:ascii="Arial" w:eastAsia="Arial" w:hAnsi="Arial" w:cs="Arial"/>
          <w:sz w:val="24"/>
          <w:szCs w:val="24"/>
          <w:lang w:val="fr-CA"/>
        </w:rPr>
        <w:t xml:space="preserve"> en aviser les membres au moins 15 jours à l’avance, en indiquant la nature de cette </w:t>
      </w:r>
      <w:r w:rsidR="009F6460">
        <w:rPr>
          <w:rFonts w:ascii="Arial" w:eastAsia="Arial" w:hAnsi="Arial" w:cs="Arial"/>
          <w:sz w:val="24"/>
          <w:szCs w:val="24"/>
          <w:lang w:val="fr-CA"/>
        </w:rPr>
        <w:t>AE</w:t>
      </w:r>
      <w:r w:rsidR="000017AF" w:rsidRPr="00BB7F24">
        <w:rPr>
          <w:rFonts w:ascii="Arial" w:eastAsia="Arial" w:hAnsi="Arial" w:cs="Arial"/>
          <w:sz w:val="24"/>
          <w:szCs w:val="24"/>
          <w:lang w:val="fr-CA"/>
        </w:rPr>
        <w:t>, la date, l’heure et l’endroit.</w:t>
      </w:r>
    </w:p>
    <w:p w14:paraId="59CFC038" w14:textId="77777777" w:rsidR="001C02AD" w:rsidRDefault="001C02AD" w:rsidP="00E9059C">
      <w:pPr>
        <w:pStyle w:val="NoSpacing"/>
        <w:ind w:left="720" w:hanging="720"/>
        <w:jc w:val="both"/>
        <w:rPr>
          <w:rFonts w:eastAsia="Arial"/>
          <w:lang w:val="fr-CA"/>
        </w:rPr>
      </w:pPr>
    </w:p>
    <w:p w14:paraId="120E1C75" w14:textId="77777777" w:rsidR="001C02AD" w:rsidRPr="00BB7F24" w:rsidRDefault="000017AF" w:rsidP="00E9059C">
      <w:pPr>
        <w:pStyle w:val="ListParagraph"/>
        <w:numPr>
          <w:ilvl w:val="2"/>
          <w:numId w:val="30"/>
        </w:numPr>
        <w:spacing w:after="0" w:line="240" w:lineRule="auto"/>
        <w:jc w:val="both"/>
        <w:rPr>
          <w:rFonts w:ascii="Arial" w:eastAsia="Arial" w:hAnsi="Arial" w:cs="Arial"/>
          <w:sz w:val="24"/>
          <w:szCs w:val="24"/>
          <w:lang w:val="fr-CA"/>
        </w:rPr>
      </w:pPr>
      <w:r w:rsidRPr="00BB7F24">
        <w:rPr>
          <w:rFonts w:ascii="Arial" w:eastAsia="Arial" w:hAnsi="Arial" w:cs="Arial"/>
          <w:sz w:val="24"/>
          <w:szCs w:val="24"/>
          <w:lang w:val="fr-CA"/>
        </w:rPr>
        <w:t xml:space="preserve">Une </w:t>
      </w:r>
      <w:r w:rsidR="009F6460">
        <w:rPr>
          <w:rFonts w:ascii="Arial" w:eastAsia="Arial" w:hAnsi="Arial" w:cs="Arial"/>
          <w:sz w:val="24"/>
          <w:szCs w:val="24"/>
          <w:lang w:val="fr-CA"/>
        </w:rPr>
        <w:t>AE</w:t>
      </w:r>
      <w:r w:rsidRPr="00BB7F24">
        <w:rPr>
          <w:rFonts w:ascii="Arial" w:eastAsia="Arial" w:hAnsi="Arial" w:cs="Arial"/>
          <w:sz w:val="24"/>
          <w:szCs w:val="24"/>
          <w:lang w:val="fr-CA"/>
        </w:rPr>
        <w:t xml:space="preserve"> est convoquée par le </w:t>
      </w:r>
      <w:r w:rsidR="009F6460">
        <w:rPr>
          <w:rFonts w:ascii="Arial" w:eastAsia="Arial" w:hAnsi="Arial" w:cs="Arial"/>
          <w:sz w:val="24"/>
          <w:szCs w:val="24"/>
          <w:lang w:val="fr-CA"/>
        </w:rPr>
        <w:t>CA</w:t>
      </w:r>
      <w:r w:rsidRPr="00BB7F24">
        <w:rPr>
          <w:rFonts w:ascii="Arial" w:eastAsia="Arial" w:hAnsi="Arial" w:cs="Arial"/>
          <w:sz w:val="24"/>
          <w:szCs w:val="24"/>
          <w:lang w:val="fr-CA"/>
        </w:rPr>
        <w:t xml:space="preserve"> sur demande écrite de </w:t>
      </w:r>
      <w:r w:rsidR="003757DA">
        <w:rPr>
          <w:rFonts w:ascii="Arial" w:eastAsia="Arial" w:hAnsi="Arial" w:cs="Arial"/>
          <w:sz w:val="24"/>
          <w:szCs w:val="24"/>
          <w:lang w:val="fr-CA"/>
        </w:rPr>
        <w:t>20 </w:t>
      </w:r>
      <w:r w:rsidRPr="00BB7F24">
        <w:rPr>
          <w:rFonts w:ascii="Arial" w:eastAsia="Arial" w:hAnsi="Arial" w:cs="Arial"/>
          <w:sz w:val="24"/>
          <w:szCs w:val="24"/>
          <w:lang w:val="fr-CA"/>
        </w:rPr>
        <w:t xml:space="preserve">% des membres de l’Association, indiquant le but précis de cette assemblée et envoyé </w:t>
      </w:r>
      <w:r w:rsidR="00F930C8" w:rsidRPr="00706200">
        <w:rPr>
          <w:rFonts w:ascii="Arial" w:eastAsia="Arial" w:hAnsi="Arial" w:cs="Arial"/>
          <w:sz w:val="24"/>
          <w:szCs w:val="24"/>
          <w:lang w:val="fr-CA"/>
        </w:rPr>
        <w:t>au</w:t>
      </w:r>
      <w:r w:rsidR="00F930C8">
        <w:rPr>
          <w:rFonts w:ascii="Arial" w:eastAsia="Arial" w:hAnsi="Arial" w:cs="Arial"/>
          <w:color w:val="FF0000"/>
          <w:sz w:val="24"/>
          <w:szCs w:val="24"/>
          <w:lang w:val="fr-CA"/>
        </w:rPr>
        <w:t xml:space="preserve"> </w:t>
      </w:r>
      <w:r w:rsidRPr="00BB7F24">
        <w:rPr>
          <w:rFonts w:ascii="Arial" w:eastAsia="Arial" w:hAnsi="Arial" w:cs="Arial"/>
          <w:sz w:val="24"/>
          <w:szCs w:val="24"/>
          <w:lang w:val="fr-CA"/>
        </w:rPr>
        <w:t xml:space="preserve">secrétaire pour organiser la tenue de cette </w:t>
      </w:r>
      <w:r w:rsidR="009F6460">
        <w:rPr>
          <w:rFonts w:ascii="Arial" w:eastAsia="Arial" w:hAnsi="Arial" w:cs="Arial"/>
          <w:sz w:val="24"/>
          <w:szCs w:val="24"/>
          <w:lang w:val="fr-CA"/>
        </w:rPr>
        <w:t>AE</w:t>
      </w:r>
      <w:r w:rsidRPr="00BB7F24">
        <w:rPr>
          <w:rFonts w:ascii="Arial" w:eastAsia="Arial" w:hAnsi="Arial" w:cs="Arial"/>
          <w:sz w:val="24"/>
          <w:szCs w:val="24"/>
          <w:lang w:val="fr-CA"/>
        </w:rPr>
        <w:t xml:space="preserve">. Cette </w:t>
      </w:r>
      <w:r w:rsidR="009F6460">
        <w:rPr>
          <w:rFonts w:ascii="Arial" w:eastAsia="Arial" w:hAnsi="Arial" w:cs="Arial"/>
          <w:sz w:val="24"/>
          <w:szCs w:val="24"/>
          <w:lang w:val="fr-CA"/>
        </w:rPr>
        <w:t>AE</w:t>
      </w:r>
      <w:r w:rsidRPr="00BB7F24">
        <w:rPr>
          <w:rFonts w:ascii="Arial" w:eastAsia="Arial" w:hAnsi="Arial" w:cs="Arial"/>
          <w:sz w:val="24"/>
          <w:szCs w:val="24"/>
          <w:lang w:val="fr-CA"/>
        </w:rPr>
        <w:t xml:space="preserve"> est convoquée et tenue dans les 30 jours de la réception de cette demande.</w:t>
      </w:r>
    </w:p>
    <w:p w14:paraId="42666E80" w14:textId="77777777" w:rsidR="00F930C8" w:rsidRDefault="00F930C8" w:rsidP="00E9059C">
      <w:pPr>
        <w:pStyle w:val="NoSpacing"/>
        <w:ind w:left="720" w:hanging="720"/>
        <w:jc w:val="both"/>
        <w:rPr>
          <w:rFonts w:eastAsia="Arial"/>
          <w:lang w:val="fr-CA"/>
        </w:rPr>
        <w:sectPr w:rsidR="00F930C8" w:rsidSect="00D87603">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6EA9EE9A" w14:textId="77777777" w:rsidR="001C02AD" w:rsidRDefault="001C02AD" w:rsidP="00E9059C">
      <w:pPr>
        <w:pStyle w:val="NoSpacing"/>
        <w:ind w:left="720" w:hanging="720"/>
        <w:jc w:val="both"/>
        <w:rPr>
          <w:rFonts w:eastAsia="Arial"/>
          <w:lang w:val="fr-CA"/>
        </w:rPr>
      </w:pPr>
    </w:p>
    <w:p w14:paraId="08337C71" w14:textId="77777777" w:rsidR="001C02AD" w:rsidRPr="00BB7F24" w:rsidRDefault="000017AF" w:rsidP="00E9059C">
      <w:pPr>
        <w:pStyle w:val="ListParagraph"/>
        <w:numPr>
          <w:ilvl w:val="2"/>
          <w:numId w:val="30"/>
        </w:numPr>
        <w:spacing w:after="0" w:line="240" w:lineRule="auto"/>
        <w:jc w:val="both"/>
        <w:rPr>
          <w:rFonts w:ascii="Arial" w:eastAsia="Arial" w:hAnsi="Arial" w:cs="Arial"/>
          <w:sz w:val="24"/>
          <w:szCs w:val="24"/>
          <w:lang w:val="fr-CA"/>
        </w:rPr>
      </w:pPr>
      <w:r w:rsidRPr="00BB7F24">
        <w:rPr>
          <w:rFonts w:ascii="Arial" w:eastAsia="Arial" w:hAnsi="Arial" w:cs="Arial"/>
          <w:sz w:val="24"/>
          <w:szCs w:val="24"/>
          <w:lang w:val="fr-CA"/>
        </w:rPr>
        <w:t xml:space="preserve">Lors d’une </w:t>
      </w:r>
      <w:r w:rsidR="009F6460">
        <w:rPr>
          <w:rFonts w:ascii="Arial" w:eastAsia="Arial" w:hAnsi="Arial" w:cs="Arial"/>
          <w:sz w:val="24"/>
          <w:szCs w:val="24"/>
          <w:lang w:val="fr-CA"/>
        </w:rPr>
        <w:t>AE</w:t>
      </w:r>
      <w:r w:rsidRPr="00BB7F24">
        <w:rPr>
          <w:rFonts w:ascii="Arial" w:eastAsia="Arial" w:hAnsi="Arial" w:cs="Arial"/>
          <w:sz w:val="24"/>
          <w:szCs w:val="24"/>
          <w:lang w:val="fr-CA"/>
        </w:rPr>
        <w:t>, seuls les sujets inscrits à l’ordre du jour sont discutés.</w:t>
      </w:r>
    </w:p>
    <w:p w14:paraId="3A399D25" w14:textId="77777777" w:rsidR="001C02AD" w:rsidRPr="00BB7F24" w:rsidRDefault="001C02AD" w:rsidP="00E9059C">
      <w:pPr>
        <w:pStyle w:val="NoSpacing"/>
        <w:ind w:left="720" w:hanging="720"/>
        <w:jc w:val="both"/>
        <w:rPr>
          <w:rFonts w:eastAsia="Arial"/>
          <w:lang w:val="fr-CA"/>
        </w:rPr>
      </w:pPr>
    </w:p>
    <w:p w14:paraId="4F4E60B8" w14:textId="77777777" w:rsidR="00E01A2A" w:rsidRPr="00BB7F24" w:rsidRDefault="000017AF" w:rsidP="00E9059C">
      <w:pPr>
        <w:pStyle w:val="ListParagraph"/>
        <w:numPr>
          <w:ilvl w:val="2"/>
          <w:numId w:val="30"/>
        </w:numPr>
        <w:spacing w:after="0" w:line="240" w:lineRule="auto"/>
        <w:jc w:val="both"/>
        <w:rPr>
          <w:rFonts w:ascii="Arial" w:eastAsia="Arial" w:hAnsi="Arial" w:cs="Arial"/>
          <w:sz w:val="24"/>
          <w:szCs w:val="24"/>
          <w:lang w:val="fr-CA"/>
        </w:rPr>
      </w:pPr>
      <w:r w:rsidRPr="00BB7F24">
        <w:rPr>
          <w:rFonts w:ascii="Arial" w:eastAsia="Arial" w:hAnsi="Arial" w:cs="Arial"/>
          <w:sz w:val="24"/>
          <w:szCs w:val="24"/>
          <w:lang w:val="fr-CA"/>
        </w:rPr>
        <w:t xml:space="preserve">Une </w:t>
      </w:r>
      <w:r w:rsidR="009F6460">
        <w:rPr>
          <w:rFonts w:ascii="Arial" w:eastAsia="Arial" w:hAnsi="Arial" w:cs="Arial"/>
          <w:sz w:val="24"/>
          <w:szCs w:val="24"/>
          <w:lang w:val="fr-CA"/>
        </w:rPr>
        <w:t>AE</w:t>
      </w:r>
      <w:r w:rsidRPr="00BB7F24">
        <w:rPr>
          <w:rFonts w:ascii="Arial" w:eastAsia="Arial" w:hAnsi="Arial" w:cs="Arial"/>
          <w:sz w:val="24"/>
          <w:szCs w:val="24"/>
          <w:lang w:val="fr-CA"/>
        </w:rPr>
        <w:t xml:space="preserve"> ne peut pas être convoquée pour un changement aux règlements généraux.</w:t>
      </w:r>
    </w:p>
    <w:p w14:paraId="0CE1493D" w14:textId="77777777" w:rsidR="00E01A2A" w:rsidRDefault="00E01A2A">
      <w:pPr>
        <w:spacing w:after="0" w:line="240" w:lineRule="auto"/>
        <w:rPr>
          <w:rFonts w:ascii="Arial" w:eastAsia="Arial" w:hAnsi="Arial" w:cs="Arial"/>
          <w:sz w:val="24"/>
          <w:szCs w:val="24"/>
          <w:lang w:val="fr-CA"/>
        </w:rPr>
      </w:pPr>
    </w:p>
    <w:p w14:paraId="39C36D32" w14:textId="77777777" w:rsidR="00525B7E" w:rsidRDefault="00525B7E">
      <w:pPr>
        <w:spacing w:after="0" w:line="240" w:lineRule="auto"/>
        <w:rPr>
          <w:rFonts w:ascii="Arial" w:eastAsia="Arial" w:hAnsi="Arial" w:cs="Arial"/>
          <w:sz w:val="24"/>
          <w:szCs w:val="24"/>
          <w:lang w:val="fr-CA"/>
        </w:rPr>
      </w:pPr>
    </w:p>
    <w:p w14:paraId="1940EE4F" w14:textId="77777777" w:rsidR="004B58CF" w:rsidRPr="004B58CF" w:rsidRDefault="0053352D"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lang w:val="fr-CA"/>
        </w:rPr>
      </w:pPr>
      <w:bookmarkStart w:id="24" w:name="_Toc356394905"/>
      <w:r>
        <w:rPr>
          <w:rFonts w:ascii="Arial" w:eastAsia="Arial,Bold" w:hAnsi="Arial" w:cs="Arial"/>
          <w:sz w:val="28"/>
          <w:szCs w:val="28"/>
          <w:lang w:val="fr-CA"/>
        </w:rPr>
        <w:t>SECTION </w:t>
      </w:r>
      <w:r w:rsidR="004B58CF" w:rsidRPr="004B58CF">
        <w:rPr>
          <w:rFonts w:ascii="Arial" w:eastAsia="Arial,Bold" w:hAnsi="Arial" w:cs="Arial"/>
          <w:sz w:val="28"/>
          <w:szCs w:val="28"/>
          <w:lang w:val="fr-CA"/>
        </w:rPr>
        <w:t>5 – CONSEIL D’ADMINISTRATION</w:t>
      </w:r>
      <w:r w:rsidR="009F6460">
        <w:rPr>
          <w:rFonts w:ascii="Arial" w:eastAsia="Arial,Bold" w:hAnsi="Arial" w:cs="Arial"/>
          <w:sz w:val="28"/>
          <w:szCs w:val="28"/>
          <w:lang w:val="fr-CA"/>
        </w:rPr>
        <w:t xml:space="preserve"> (CA)</w:t>
      </w:r>
      <w:bookmarkEnd w:id="24"/>
    </w:p>
    <w:p w14:paraId="6B0309B0" w14:textId="77777777" w:rsidR="004B58CF" w:rsidRPr="001C02AD" w:rsidRDefault="004B58CF">
      <w:pPr>
        <w:spacing w:after="0" w:line="240" w:lineRule="auto"/>
        <w:rPr>
          <w:rFonts w:ascii="Arial" w:eastAsia="Arial,Bold" w:hAnsi="Arial" w:cs="Arial"/>
          <w:b/>
          <w:sz w:val="24"/>
          <w:szCs w:val="24"/>
          <w:lang w:val="fr-CA"/>
        </w:rPr>
      </w:pPr>
    </w:p>
    <w:p w14:paraId="6E979F98" w14:textId="77777777" w:rsidR="00E01A2A" w:rsidRPr="001C02AD" w:rsidRDefault="00D53384" w:rsidP="00BD1FEE">
      <w:pPr>
        <w:pStyle w:val="Heading2"/>
        <w:rPr>
          <w:rFonts w:ascii="Arial" w:eastAsia="Arial,Bold" w:hAnsi="Arial" w:cs="Arial"/>
          <w:sz w:val="24"/>
          <w:szCs w:val="24"/>
          <w:lang w:val="fr-CA"/>
        </w:rPr>
      </w:pPr>
      <w:bookmarkStart w:id="25" w:name="_Toc356394906"/>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5.1 </w:t>
      </w:r>
      <w:r w:rsidR="0053352D">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COMPOSITION</w:t>
      </w:r>
      <w:bookmarkEnd w:id="25"/>
    </w:p>
    <w:p w14:paraId="49D27165" w14:textId="77777777" w:rsidR="00E01A2A" w:rsidRPr="00706200" w:rsidRDefault="00E01A2A">
      <w:pPr>
        <w:spacing w:after="0" w:line="240" w:lineRule="auto"/>
        <w:rPr>
          <w:rFonts w:ascii="Arial" w:eastAsia="Arial" w:hAnsi="Arial" w:cs="Arial"/>
          <w:sz w:val="24"/>
          <w:szCs w:val="24"/>
          <w:lang w:val="fr-CA"/>
        </w:rPr>
      </w:pPr>
    </w:p>
    <w:p w14:paraId="29550E2D" w14:textId="77777777" w:rsidR="00E01A2A" w:rsidRPr="00706200" w:rsidRDefault="000017AF" w:rsidP="00674FF2">
      <w:pPr>
        <w:spacing w:after="0" w:line="240" w:lineRule="auto"/>
        <w:ind w:left="720" w:hanging="720"/>
        <w:jc w:val="both"/>
        <w:rPr>
          <w:rFonts w:ascii="Arial" w:eastAsia="Arial" w:hAnsi="Arial" w:cs="Arial"/>
          <w:sz w:val="24"/>
          <w:szCs w:val="24"/>
          <w:lang w:val="fr-CA"/>
        </w:rPr>
      </w:pPr>
      <w:r w:rsidRPr="00706200">
        <w:rPr>
          <w:rFonts w:ascii="Arial" w:eastAsia="Arial" w:hAnsi="Arial" w:cs="Arial"/>
          <w:b/>
          <w:sz w:val="24"/>
          <w:szCs w:val="24"/>
          <w:lang w:val="fr-CA"/>
        </w:rPr>
        <w:t>5.1.1</w:t>
      </w:r>
      <w:r w:rsidRPr="00706200">
        <w:rPr>
          <w:rFonts w:ascii="Arial" w:eastAsia="Arial" w:hAnsi="Arial" w:cs="Arial"/>
          <w:sz w:val="24"/>
          <w:szCs w:val="24"/>
          <w:lang w:val="fr-CA"/>
        </w:rPr>
        <w:tab/>
        <w:t xml:space="preserve">Le </w:t>
      </w:r>
      <w:r w:rsidR="009F6460" w:rsidRPr="00706200">
        <w:rPr>
          <w:rFonts w:ascii="Arial" w:eastAsia="Arial" w:hAnsi="Arial" w:cs="Arial"/>
          <w:sz w:val="24"/>
          <w:szCs w:val="24"/>
          <w:lang w:val="fr-CA"/>
        </w:rPr>
        <w:t>CA</w:t>
      </w:r>
      <w:r w:rsidRPr="00706200">
        <w:rPr>
          <w:rFonts w:ascii="Arial" w:eastAsia="Arial" w:hAnsi="Arial" w:cs="Arial"/>
          <w:sz w:val="24"/>
          <w:szCs w:val="24"/>
          <w:lang w:val="fr-CA"/>
        </w:rPr>
        <w:t xml:space="preserve"> de l’Association est composé de </w:t>
      </w:r>
      <w:r w:rsidR="00C013D3" w:rsidRPr="00706200">
        <w:rPr>
          <w:rFonts w:ascii="Arial" w:eastAsia="Arial" w:hAnsi="Arial" w:cs="Arial"/>
          <w:sz w:val="24"/>
          <w:szCs w:val="24"/>
          <w:lang w:val="fr-CA"/>
        </w:rPr>
        <w:t xml:space="preserve">sept </w:t>
      </w:r>
      <w:r w:rsidR="0067114F" w:rsidRPr="00706200">
        <w:rPr>
          <w:rFonts w:ascii="Arial" w:eastAsia="Arial" w:hAnsi="Arial" w:cs="Arial"/>
          <w:sz w:val="24"/>
          <w:szCs w:val="24"/>
          <w:lang w:val="fr-CA"/>
        </w:rPr>
        <w:t>administrateurs</w:t>
      </w:r>
      <w:r w:rsidRPr="00706200">
        <w:rPr>
          <w:rFonts w:ascii="Arial" w:eastAsia="Arial" w:hAnsi="Arial" w:cs="Arial"/>
          <w:sz w:val="24"/>
          <w:szCs w:val="24"/>
          <w:lang w:val="fr-CA"/>
        </w:rPr>
        <w:t>, ayant les fonctions suivantes:</w:t>
      </w:r>
    </w:p>
    <w:p w14:paraId="3F0DB00F" w14:textId="77777777" w:rsidR="00E01A2A" w:rsidRPr="00706200" w:rsidRDefault="00E01A2A">
      <w:pPr>
        <w:spacing w:after="0" w:line="240" w:lineRule="auto"/>
        <w:ind w:left="1440"/>
        <w:rPr>
          <w:rFonts w:ascii="Arial" w:eastAsia="Arial" w:hAnsi="Arial" w:cs="Arial"/>
          <w:sz w:val="24"/>
          <w:szCs w:val="24"/>
          <w:lang w:val="fr-CA"/>
        </w:rPr>
      </w:pPr>
    </w:p>
    <w:p w14:paraId="0B2815E1" w14:textId="77777777" w:rsidR="00E01A2A" w:rsidRPr="00706200" w:rsidRDefault="000017AF" w:rsidP="00E9059C">
      <w:pPr>
        <w:numPr>
          <w:ilvl w:val="0"/>
          <w:numId w:val="13"/>
        </w:numPr>
        <w:spacing w:after="0" w:line="240" w:lineRule="auto"/>
        <w:ind w:left="1080" w:hanging="360"/>
        <w:rPr>
          <w:rFonts w:ascii="Arial" w:eastAsia="Arial" w:hAnsi="Arial" w:cs="Arial"/>
          <w:sz w:val="24"/>
          <w:szCs w:val="24"/>
        </w:rPr>
      </w:pPr>
      <w:proofErr w:type="spellStart"/>
      <w:r w:rsidRPr="00706200">
        <w:rPr>
          <w:rFonts w:ascii="Arial" w:eastAsia="Arial" w:hAnsi="Arial" w:cs="Arial"/>
          <w:sz w:val="24"/>
          <w:szCs w:val="24"/>
        </w:rPr>
        <w:t>Président</w:t>
      </w:r>
      <w:proofErr w:type="spellEnd"/>
      <w:r w:rsidR="00D04665" w:rsidRPr="00706200">
        <w:rPr>
          <w:rFonts w:ascii="Arial" w:eastAsia="Arial" w:hAnsi="Arial" w:cs="Arial"/>
          <w:sz w:val="24"/>
          <w:szCs w:val="24"/>
        </w:rPr>
        <w:t>;</w:t>
      </w:r>
    </w:p>
    <w:p w14:paraId="1BDC17D5" w14:textId="77777777" w:rsidR="00E01A2A" w:rsidRPr="00706200" w:rsidRDefault="000017AF" w:rsidP="00E9059C">
      <w:pPr>
        <w:numPr>
          <w:ilvl w:val="0"/>
          <w:numId w:val="13"/>
        </w:numPr>
        <w:spacing w:after="0" w:line="240" w:lineRule="auto"/>
        <w:ind w:left="1080" w:hanging="360"/>
        <w:rPr>
          <w:rFonts w:ascii="Arial" w:eastAsia="Arial" w:hAnsi="Arial" w:cs="Arial"/>
          <w:sz w:val="24"/>
          <w:szCs w:val="24"/>
        </w:rPr>
      </w:pPr>
      <w:r w:rsidRPr="00706200">
        <w:rPr>
          <w:rFonts w:ascii="Arial" w:eastAsia="Arial" w:hAnsi="Arial" w:cs="Arial"/>
          <w:sz w:val="24"/>
          <w:szCs w:val="24"/>
        </w:rPr>
        <w:t>Vice-</w:t>
      </w:r>
      <w:proofErr w:type="spellStart"/>
      <w:r w:rsidRPr="00706200">
        <w:rPr>
          <w:rFonts w:ascii="Arial" w:eastAsia="Arial" w:hAnsi="Arial" w:cs="Arial"/>
          <w:sz w:val="24"/>
          <w:szCs w:val="24"/>
        </w:rPr>
        <w:t>président</w:t>
      </w:r>
      <w:proofErr w:type="spellEnd"/>
      <w:r w:rsidR="00D04665" w:rsidRPr="00706200">
        <w:rPr>
          <w:rFonts w:ascii="Arial" w:eastAsia="Arial" w:hAnsi="Arial" w:cs="Arial"/>
          <w:sz w:val="24"/>
          <w:szCs w:val="24"/>
        </w:rPr>
        <w:t>;</w:t>
      </w:r>
    </w:p>
    <w:p w14:paraId="658AF79B" w14:textId="77777777" w:rsidR="001429A3" w:rsidRPr="00706200" w:rsidRDefault="001429A3" w:rsidP="00E9059C">
      <w:pPr>
        <w:numPr>
          <w:ilvl w:val="0"/>
          <w:numId w:val="13"/>
        </w:numPr>
        <w:spacing w:after="0" w:line="240" w:lineRule="auto"/>
        <w:ind w:left="1080" w:hanging="360"/>
        <w:rPr>
          <w:rFonts w:ascii="Arial" w:eastAsia="Arial" w:hAnsi="Arial" w:cs="Arial"/>
          <w:sz w:val="24"/>
          <w:szCs w:val="24"/>
        </w:rPr>
      </w:pPr>
      <w:proofErr w:type="spellStart"/>
      <w:r w:rsidRPr="00706200">
        <w:rPr>
          <w:rFonts w:ascii="Arial" w:eastAsia="Arial" w:hAnsi="Arial" w:cs="Arial"/>
          <w:sz w:val="24"/>
          <w:szCs w:val="24"/>
        </w:rPr>
        <w:t>Trésorier</w:t>
      </w:r>
      <w:proofErr w:type="spellEnd"/>
      <w:r w:rsidR="00D04665" w:rsidRPr="00706200">
        <w:rPr>
          <w:rFonts w:ascii="Arial" w:eastAsia="Arial" w:hAnsi="Arial" w:cs="Arial"/>
          <w:sz w:val="24"/>
          <w:szCs w:val="24"/>
        </w:rPr>
        <w:t>;</w:t>
      </w:r>
    </w:p>
    <w:p w14:paraId="1F49DC1D" w14:textId="77777777" w:rsidR="001429A3" w:rsidRPr="00706200" w:rsidRDefault="001429A3" w:rsidP="00E9059C">
      <w:pPr>
        <w:numPr>
          <w:ilvl w:val="0"/>
          <w:numId w:val="13"/>
        </w:numPr>
        <w:spacing w:after="0" w:line="240" w:lineRule="auto"/>
        <w:ind w:left="1080" w:hanging="360"/>
        <w:rPr>
          <w:rFonts w:ascii="Arial" w:eastAsia="Arial" w:hAnsi="Arial" w:cs="Arial"/>
          <w:sz w:val="24"/>
          <w:szCs w:val="24"/>
        </w:rPr>
      </w:pPr>
      <w:proofErr w:type="spellStart"/>
      <w:r w:rsidRPr="00706200">
        <w:rPr>
          <w:rFonts w:ascii="Arial" w:eastAsia="Arial" w:hAnsi="Arial" w:cs="Arial"/>
          <w:sz w:val="24"/>
          <w:szCs w:val="24"/>
        </w:rPr>
        <w:t>Secrétaire</w:t>
      </w:r>
      <w:proofErr w:type="spellEnd"/>
      <w:r w:rsidR="00D04665" w:rsidRPr="00706200">
        <w:rPr>
          <w:rFonts w:ascii="Arial" w:eastAsia="Arial" w:hAnsi="Arial" w:cs="Arial"/>
          <w:sz w:val="24"/>
          <w:szCs w:val="24"/>
        </w:rPr>
        <w:t>;</w:t>
      </w:r>
    </w:p>
    <w:p w14:paraId="6F8E001A" w14:textId="77777777" w:rsidR="00E01A2A" w:rsidRPr="00706200" w:rsidRDefault="001429A3" w:rsidP="00E9059C">
      <w:pPr>
        <w:numPr>
          <w:ilvl w:val="0"/>
          <w:numId w:val="13"/>
        </w:numPr>
        <w:spacing w:after="0" w:line="240" w:lineRule="auto"/>
        <w:ind w:left="1080" w:hanging="360"/>
        <w:rPr>
          <w:rFonts w:ascii="Arial" w:eastAsia="Arial" w:hAnsi="Arial" w:cs="Arial"/>
          <w:sz w:val="24"/>
          <w:szCs w:val="24"/>
          <w:lang w:val="fr-FR"/>
        </w:rPr>
      </w:pPr>
      <w:r w:rsidRPr="00706200">
        <w:rPr>
          <w:rFonts w:ascii="Arial" w:eastAsia="Arial" w:hAnsi="Arial" w:cs="Arial"/>
          <w:sz w:val="24"/>
          <w:szCs w:val="24"/>
          <w:lang w:val="fr-FR"/>
        </w:rPr>
        <w:t xml:space="preserve">Et </w:t>
      </w:r>
      <w:r w:rsidR="00C013D3" w:rsidRPr="00706200">
        <w:rPr>
          <w:rFonts w:ascii="Arial" w:eastAsia="Arial" w:hAnsi="Arial" w:cs="Arial"/>
          <w:sz w:val="24"/>
          <w:szCs w:val="24"/>
          <w:lang w:val="fr-FR"/>
        </w:rPr>
        <w:t xml:space="preserve">trois </w:t>
      </w:r>
      <w:r w:rsidRPr="00706200">
        <w:rPr>
          <w:rFonts w:ascii="Arial" w:eastAsia="Arial" w:hAnsi="Arial" w:cs="Arial"/>
          <w:sz w:val="24"/>
          <w:szCs w:val="24"/>
          <w:lang w:val="fr-FR"/>
        </w:rPr>
        <w:t>a</w:t>
      </w:r>
      <w:r w:rsidR="000017AF" w:rsidRPr="00706200">
        <w:rPr>
          <w:rFonts w:ascii="Arial" w:eastAsia="Arial" w:hAnsi="Arial" w:cs="Arial"/>
          <w:sz w:val="24"/>
          <w:szCs w:val="24"/>
          <w:lang w:val="fr-FR"/>
        </w:rPr>
        <w:t>dministrateurs</w:t>
      </w:r>
      <w:r w:rsidR="00706200" w:rsidRPr="00706200">
        <w:rPr>
          <w:rFonts w:ascii="Arial" w:eastAsia="Arial" w:hAnsi="Arial" w:cs="Arial"/>
          <w:sz w:val="24"/>
          <w:szCs w:val="24"/>
          <w:lang w:val="fr-FR"/>
        </w:rPr>
        <w:t>.</w:t>
      </w:r>
    </w:p>
    <w:p w14:paraId="35A6CECC" w14:textId="77777777" w:rsidR="00760946" w:rsidRPr="0067114F" w:rsidRDefault="00760946" w:rsidP="00760946">
      <w:pPr>
        <w:spacing w:after="0" w:line="240" w:lineRule="auto"/>
        <w:ind w:left="1134"/>
        <w:rPr>
          <w:rFonts w:ascii="Arial" w:eastAsia="Arial" w:hAnsi="Arial" w:cs="Arial"/>
          <w:sz w:val="24"/>
          <w:szCs w:val="24"/>
          <w:lang w:val="fr-FR"/>
        </w:rPr>
      </w:pPr>
    </w:p>
    <w:p w14:paraId="5B582A92" w14:textId="77777777" w:rsidR="00E01A2A" w:rsidRPr="00674FF2" w:rsidRDefault="000017AF" w:rsidP="00674FF2">
      <w:pPr>
        <w:spacing w:after="0" w:line="240" w:lineRule="auto"/>
        <w:ind w:left="720" w:hanging="720"/>
        <w:jc w:val="both"/>
        <w:rPr>
          <w:rFonts w:ascii="Arial" w:eastAsia="Arial" w:hAnsi="Arial" w:cs="Arial"/>
          <w:sz w:val="24"/>
          <w:szCs w:val="24"/>
          <w:lang w:val="fr-CA"/>
        </w:rPr>
      </w:pPr>
      <w:r w:rsidRPr="00555E04">
        <w:rPr>
          <w:rFonts w:ascii="Arial" w:eastAsia="Arial" w:hAnsi="Arial" w:cs="Arial"/>
          <w:b/>
          <w:sz w:val="24"/>
          <w:szCs w:val="24"/>
          <w:lang w:val="fr-CA"/>
        </w:rPr>
        <w:t>5.1.2</w:t>
      </w:r>
      <w:r w:rsidR="00C12C0A" w:rsidRPr="00555E04">
        <w:rPr>
          <w:rFonts w:ascii="Arial" w:eastAsia="Arial" w:hAnsi="Arial" w:cs="Arial"/>
          <w:sz w:val="24"/>
          <w:szCs w:val="24"/>
          <w:lang w:val="fr-CA"/>
        </w:rPr>
        <w:tab/>
      </w:r>
      <w:r w:rsidR="0067114F" w:rsidRPr="00706200">
        <w:rPr>
          <w:rFonts w:ascii="Arial" w:eastAsia="Arial" w:hAnsi="Arial" w:cs="Arial"/>
          <w:sz w:val="24"/>
          <w:szCs w:val="24"/>
          <w:lang w:val="fr-CA"/>
        </w:rPr>
        <w:t xml:space="preserve">Lors de la première réunion du conseil d’administration, les administrateurs décideront entre eux les fonctions </w:t>
      </w:r>
      <w:r w:rsidR="0067114F" w:rsidRPr="00674FF2">
        <w:rPr>
          <w:rFonts w:ascii="Arial" w:eastAsia="Arial" w:hAnsi="Arial" w:cs="Arial"/>
          <w:sz w:val="24"/>
          <w:szCs w:val="24"/>
          <w:lang w:val="fr-CA"/>
        </w:rPr>
        <w:t>qu’ils occuperont.</w:t>
      </w:r>
    </w:p>
    <w:p w14:paraId="6066014C" w14:textId="77777777" w:rsidR="00E01A2A" w:rsidRPr="00674FF2" w:rsidRDefault="00E01A2A">
      <w:pPr>
        <w:spacing w:after="0" w:line="240" w:lineRule="auto"/>
        <w:rPr>
          <w:rFonts w:ascii="Arial" w:eastAsia="Arial" w:hAnsi="Arial" w:cs="Arial"/>
          <w:sz w:val="24"/>
          <w:szCs w:val="24"/>
          <w:lang w:val="fr-CA"/>
        </w:rPr>
      </w:pPr>
    </w:p>
    <w:p w14:paraId="444CADC8" w14:textId="77777777" w:rsidR="00561B5C" w:rsidRDefault="00561B5C">
      <w:pPr>
        <w:spacing w:after="0" w:line="240" w:lineRule="auto"/>
        <w:rPr>
          <w:rFonts w:ascii="Arial" w:eastAsia="Arial" w:hAnsi="Arial" w:cs="Arial"/>
          <w:sz w:val="24"/>
          <w:szCs w:val="24"/>
          <w:lang w:val="fr-CA"/>
        </w:rPr>
      </w:pPr>
    </w:p>
    <w:p w14:paraId="4CB39E15" w14:textId="77777777" w:rsidR="00E01A2A" w:rsidRPr="00706200" w:rsidRDefault="00706200" w:rsidP="00BD1FEE">
      <w:pPr>
        <w:pStyle w:val="Heading2"/>
        <w:rPr>
          <w:rFonts w:ascii="Arial" w:eastAsia="Arial,Bold" w:hAnsi="Arial" w:cs="Arial"/>
          <w:sz w:val="24"/>
          <w:szCs w:val="24"/>
          <w:lang w:val="fr-CA"/>
        </w:rPr>
      </w:pPr>
      <w:bookmarkStart w:id="26" w:name="_Toc356394907"/>
      <w:r w:rsidRPr="00706200">
        <w:rPr>
          <w:rFonts w:ascii="Arial" w:eastAsia="Arial,Bold" w:hAnsi="Arial" w:cs="Arial"/>
          <w:sz w:val="24"/>
          <w:szCs w:val="24"/>
          <w:lang w:val="fr-CA"/>
        </w:rPr>
        <w:t xml:space="preserve">ARTICLE </w:t>
      </w:r>
      <w:r w:rsidR="00BF5724" w:rsidRPr="00706200">
        <w:rPr>
          <w:rFonts w:ascii="Arial" w:eastAsia="Arial,Bold" w:hAnsi="Arial" w:cs="Arial"/>
          <w:sz w:val="24"/>
          <w:szCs w:val="24"/>
          <w:lang w:val="fr-CA"/>
        </w:rPr>
        <w:t xml:space="preserve">5.2 </w:t>
      </w:r>
      <w:r w:rsidR="0053352D" w:rsidRPr="00706200">
        <w:rPr>
          <w:rFonts w:ascii="Arial" w:eastAsia="Arial,Bold" w:hAnsi="Arial" w:cs="Arial"/>
          <w:sz w:val="24"/>
          <w:szCs w:val="24"/>
          <w:lang w:val="fr-CA"/>
        </w:rPr>
        <w:t>—</w:t>
      </w:r>
      <w:r w:rsidR="00BF5724" w:rsidRPr="00706200">
        <w:rPr>
          <w:rFonts w:ascii="Arial" w:eastAsia="Arial,Bold" w:hAnsi="Arial" w:cs="Arial"/>
          <w:sz w:val="24"/>
          <w:szCs w:val="24"/>
          <w:lang w:val="fr-CA"/>
        </w:rPr>
        <w:t xml:space="preserve">RESPONSABILITÉS </w:t>
      </w:r>
      <w:r w:rsidR="000017AF" w:rsidRPr="00706200">
        <w:rPr>
          <w:rFonts w:ascii="Arial" w:eastAsia="Arial,Bold" w:hAnsi="Arial" w:cs="Arial"/>
          <w:sz w:val="24"/>
          <w:szCs w:val="24"/>
          <w:lang w:val="fr-CA"/>
        </w:rPr>
        <w:t>DES ADMINISTRATEURS</w:t>
      </w:r>
      <w:bookmarkEnd w:id="26"/>
    </w:p>
    <w:p w14:paraId="21C46FF6" w14:textId="77777777" w:rsidR="00E01A2A" w:rsidRPr="00706200" w:rsidRDefault="00E01A2A">
      <w:pPr>
        <w:spacing w:after="0" w:line="240" w:lineRule="auto"/>
        <w:rPr>
          <w:rFonts w:ascii="Arial" w:eastAsia="Arial" w:hAnsi="Arial" w:cs="Arial"/>
          <w:sz w:val="24"/>
          <w:szCs w:val="24"/>
          <w:lang w:val="fr-CA"/>
        </w:rPr>
      </w:pPr>
    </w:p>
    <w:p w14:paraId="0807EC2A" w14:textId="77777777" w:rsidR="00E01A2A" w:rsidRPr="00706200" w:rsidRDefault="00BF5724" w:rsidP="00E9059C">
      <w:pPr>
        <w:spacing w:after="0" w:line="240" w:lineRule="auto"/>
        <w:ind w:left="720" w:hanging="720"/>
        <w:rPr>
          <w:rFonts w:ascii="Arial" w:eastAsia="Arial" w:hAnsi="Arial" w:cs="Arial"/>
          <w:sz w:val="24"/>
          <w:szCs w:val="24"/>
          <w:lang w:val="fr-CA"/>
        </w:rPr>
      </w:pPr>
      <w:r w:rsidRPr="00706200">
        <w:rPr>
          <w:rFonts w:ascii="Arial" w:eastAsia="Arial" w:hAnsi="Arial" w:cs="Arial"/>
          <w:sz w:val="24"/>
          <w:szCs w:val="24"/>
          <w:lang w:val="fr-CA"/>
        </w:rPr>
        <w:t xml:space="preserve">5.2.1 </w:t>
      </w:r>
      <w:r w:rsidR="000017AF" w:rsidRPr="00706200">
        <w:rPr>
          <w:rFonts w:ascii="Arial" w:eastAsia="Arial" w:hAnsi="Arial" w:cs="Arial"/>
          <w:sz w:val="24"/>
          <w:szCs w:val="24"/>
          <w:lang w:val="fr-CA"/>
        </w:rPr>
        <w:t>Le</w:t>
      </w:r>
      <w:r w:rsidR="00021749" w:rsidRPr="00706200">
        <w:rPr>
          <w:rFonts w:ascii="Arial" w:eastAsia="Arial" w:hAnsi="Arial" w:cs="Arial"/>
          <w:sz w:val="24"/>
          <w:szCs w:val="24"/>
          <w:lang w:val="fr-CA"/>
        </w:rPr>
        <w:t>s membres du</w:t>
      </w:r>
      <w:r w:rsidR="000017AF" w:rsidRPr="00706200">
        <w:rPr>
          <w:rFonts w:ascii="Arial" w:eastAsia="Arial" w:hAnsi="Arial" w:cs="Arial"/>
          <w:sz w:val="24"/>
          <w:szCs w:val="24"/>
          <w:lang w:val="fr-CA"/>
        </w:rPr>
        <w:t xml:space="preserve"> </w:t>
      </w:r>
      <w:r w:rsidR="009F6460" w:rsidRPr="00706200">
        <w:rPr>
          <w:rFonts w:ascii="Arial" w:eastAsia="Arial" w:hAnsi="Arial" w:cs="Arial"/>
          <w:sz w:val="24"/>
          <w:szCs w:val="24"/>
          <w:lang w:val="fr-CA"/>
        </w:rPr>
        <w:t>CA</w:t>
      </w:r>
      <w:r w:rsidR="000017AF" w:rsidRPr="00706200">
        <w:rPr>
          <w:rFonts w:ascii="Arial" w:eastAsia="Arial" w:hAnsi="Arial" w:cs="Arial"/>
          <w:sz w:val="24"/>
          <w:szCs w:val="24"/>
          <w:lang w:val="fr-CA"/>
        </w:rPr>
        <w:t xml:space="preserve"> </w:t>
      </w:r>
      <w:r w:rsidR="00097497" w:rsidRPr="00706200">
        <w:rPr>
          <w:rFonts w:ascii="Arial" w:eastAsia="Arial" w:hAnsi="Arial" w:cs="Arial"/>
          <w:sz w:val="24"/>
          <w:szCs w:val="24"/>
          <w:lang w:val="fr-CA"/>
        </w:rPr>
        <w:t>ont les responsabilités suivantes</w:t>
      </w:r>
      <w:r w:rsidR="0053352D" w:rsidRPr="00706200">
        <w:rPr>
          <w:rFonts w:ascii="Arial" w:eastAsia="Arial" w:hAnsi="Arial" w:cs="Arial"/>
          <w:sz w:val="24"/>
          <w:szCs w:val="24"/>
          <w:lang w:val="fr-CA"/>
        </w:rPr>
        <w:t> :</w:t>
      </w:r>
    </w:p>
    <w:p w14:paraId="32FBB8C9" w14:textId="77777777" w:rsidR="00E01A2A" w:rsidRPr="00706200" w:rsidRDefault="00E01A2A">
      <w:pPr>
        <w:spacing w:after="0" w:line="240" w:lineRule="auto"/>
        <w:ind w:left="851" w:hanging="851"/>
        <w:rPr>
          <w:rFonts w:ascii="Arial" w:eastAsia="Arial" w:hAnsi="Arial" w:cs="Arial"/>
          <w:sz w:val="24"/>
          <w:szCs w:val="24"/>
          <w:lang w:val="fr-CA"/>
        </w:rPr>
      </w:pPr>
    </w:p>
    <w:p w14:paraId="7DECD354" w14:textId="77777777" w:rsidR="00E01A2A" w:rsidRPr="00706200" w:rsidRDefault="000017AF" w:rsidP="00E9059C">
      <w:pPr>
        <w:numPr>
          <w:ilvl w:val="0"/>
          <w:numId w:val="14"/>
        </w:numPr>
        <w:spacing w:after="0" w:line="240" w:lineRule="auto"/>
        <w:ind w:left="1080" w:hanging="360"/>
        <w:jc w:val="both"/>
        <w:rPr>
          <w:rFonts w:ascii="Arial" w:eastAsia="Arial" w:hAnsi="Arial" w:cs="Arial"/>
          <w:sz w:val="24"/>
          <w:szCs w:val="24"/>
          <w:lang w:val="fr-CA"/>
        </w:rPr>
      </w:pPr>
      <w:r w:rsidRPr="00706200">
        <w:rPr>
          <w:rFonts w:ascii="Arial" w:eastAsia="Arial" w:hAnsi="Arial" w:cs="Arial"/>
          <w:sz w:val="24"/>
          <w:szCs w:val="24"/>
          <w:lang w:val="fr-CA"/>
        </w:rPr>
        <w:t>Administre</w:t>
      </w:r>
      <w:r w:rsidR="00021749" w:rsidRPr="00706200">
        <w:rPr>
          <w:rFonts w:ascii="Arial" w:eastAsia="Arial" w:hAnsi="Arial" w:cs="Arial"/>
          <w:sz w:val="24"/>
          <w:szCs w:val="24"/>
          <w:lang w:val="fr-CA"/>
        </w:rPr>
        <w:t>r les affaires de l’Association;</w:t>
      </w:r>
    </w:p>
    <w:p w14:paraId="01743555" w14:textId="77777777" w:rsidR="00E01A2A" w:rsidRPr="00706200" w:rsidRDefault="000017AF" w:rsidP="00E9059C">
      <w:pPr>
        <w:numPr>
          <w:ilvl w:val="0"/>
          <w:numId w:val="14"/>
        </w:numPr>
        <w:spacing w:after="0" w:line="240" w:lineRule="auto"/>
        <w:ind w:left="1080" w:hanging="360"/>
        <w:jc w:val="both"/>
        <w:rPr>
          <w:rFonts w:ascii="Arial" w:eastAsia="Arial" w:hAnsi="Arial" w:cs="Arial"/>
          <w:sz w:val="24"/>
          <w:szCs w:val="24"/>
          <w:lang w:val="fr-CA"/>
        </w:rPr>
      </w:pPr>
      <w:r w:rsidRPr="00706200">
        <w:rPr>
          <w:rFonts w:ascii="Arial" w:eastAsia="Arial" w:hAnsi="Arial" w:cs="Arial"/>
          <w:sz w:val="24"/>
          <w:szCs w:val="24"/>
          <w:lang w:val="fr-CA"/>
        </w:rPr>
        <w:t>Voir à l’exécution des d</w:t>
      </w:r>
      <w:r w:rsidR="009F6460" w:rsidRPr="00706200">
        <w:rPr>
          <w:rFonts w:ascii="Arial" w:eastAsia="Arial" w:hAnsi="Arial" w:cs="Arial"/>
          <w:sz w:val="24"/>
          <w:szCs w:val="24"/>
          <w:lang w:val="fr-CA"/>
        </w:rPr>
        <w:t>écisions de l’AGA</w:t>
      </w:r>
      <w:r w:rsidR="00021749" w:rsidRPr="00706200">
        <w:rPr>
          <w:rFonts w:ascii="Arial" w:eastAsia="Arial" w:hAnsi="Arial" w:cs="Arial"/>
          <w:sz w:val="24"/>
          <w:szCs w:val="24"/>
          <w:lang w:val="fr-CA"/>
        </w:rPr>
        <w:t>;</w:t>
      </w:r>
    </w:p>
    <w:p w14:paraId="622E9C13" w14:textId="77777777" w:rsidR="00E01A2A" w:rsidRPr="00706200" w:rsidRDefault="000017AF" w:rsidP="00E9059C">
      <w:pPr>
        <w:numPr>
          <w:ilvl w:val="0"/>
          <w:numId w:val="14"/>
        </w:numPr>
        <w:spacing w:after="0" w:line="240" w:lineRule="auto"/>
        <w:ind w:left="1080" w:hanging="360"/>
        <w:jc w:val="both"/>
        <w:rPr>
          <w:rFonts w:ascii="Arial" w:eastAsia="Arial" w:hAnsi="Arial" w:cs="Arial"/>
          <w:sz w:val="24"/>
          <w:szCs w:val="24"/>
          <w:lang w:val="fr-CA"/>
        </w:rPr>
      </w:pPr>
      <w:r w:rsidRPr="00706200">
        <w:rPr>
          <w:rFonts w:ascii="Arial" w:eastAsia="Arial" w:hAnsi="Arial" w:cs="Arial"/>
          <w:sz w:val="24"/>
          <w:szCs w:val="24"/>
          <w:lang w:val="fr-CA"/>
        </w:rPr>
        <w:t>Déterminer les politiques générales de l’Assoc</w:t>
      </w:r>
      <w:r w:rsidR="00021749" w:rsidRPr="00706200">
        <w:rPr>
          <w:rFonts w:ascii="Arial" w:eastAsia="Arial" w:hAnsi="Arial" w:cs="Arial"/>
          <w:sz w:val="24"/>
          <w:szCs w:val="24"/>
          <w:lang w:val="fr-CA"/>
        </w:rPr>
        <w:t>iation pour approbation à l’AGA;</w:t>
      </w:r>
    </w:p>
    <w:p w14:paraId="31266676" w14:textId="77777777" w:rsidR="00E01A2A" w:rsidRPr="00706200" w:rsidRDefault="000017AF" w:rsidP="00E9059C">
      <w:pPr>
        <w:numPr>
          <w:ilvl w:val="0"/>
          <w:numId w:val="14"/>
        </w:numPr>
        <w:spacing w:after="0" w:line="240" w:lineRule="auto"/>
        <w:ind w:left="1080" w:hanging="360"/>
        <w:jc w:val="both"/>
        <w:rPr>
          <w:rFonts w:ascii="Arial" w:eastAsia="Arial" w:hAnsi="Arial" w:cs="Arial"/>
          <w:sz w:val="24"/>
          <w:szCs w:val="24"/>
          <w:lang w:val="fr-CA"/>
        </w:rPr>
      </w:pPr>
      <w:r w:rsidRPr="00706200">
        <w:rPr>
          <w:rFonts w:ascii="Arial" w:eastAsia="Arial" w:hAnsi="Arial" w:cs="Arial"/>
          <w:sz w:val="24"/>
          <w:szCs w:val="24"/>
          <w:lang w:val="fr-CA"/>
        </w:rPr>
        <w:t>Créer les comités nécessaires pour répondre aux besoins de l’Association;</w:t>
      </w:r>
    </w:p>
    <w:p w14:paraId="29358ED7" w14:textId="77777777" w:rsidR="00F930C8" w:rsidRPr="00706200" w:rsidRDefault="00F930C8" w:rsidP="00E9059C">
      <w:pPr>
        <w:numPr>
          <w:ilvl w:val="0"/>
          <w:numId w:val="14"/>
        </w:numPr>
        <w:spacing w:after="0" w:line="240" w:lineRule="auto"/>
        <w:ind w:left="1080" w:hanging="360"/>
        <w:jc w:val="both"/>
        <w:rPr>
          <w:rFonts w:ascii="Arial" w:eastAsia="Arial" w:hAnsi="Arial" w:cs="Arial"/>
          <w:sz w:val="24"/>
          <w:szCs w:val="24"/>
          <w:lang w:val="fr-CA"/>
        </w:rPr>
      </w:pPr>
      <w:r w:rsidRPr="00706200">
        <w:rPr>
          <w:rFonts w:ascii="Arial" w:eastAsia="Arial" w:hAnsi="Arial" w:cs="Arial"/>
          <w:sz w:val="24"/>
          <w:szCs w:val="24"/>
          <w:lang w:val="fr-CA"/>
        </w:rPr>
        <w:t>Nommer les membres sur les différents comités;</w:t>
      </w:r>
    </w:p>
    <w:p w14:paraId="06B59D02" w14:textId="77777777" w:rsidR="00E01A2A" w:rsidRPr="00706200" w:rsidRDefault="000017AF" w:rsidP="00E9059C">
      <w:pPr>
        <w:numPr>
          <w:ilvl w:val="0"/>
          <w:numId w:val="14"/>
        </w:numPr>
        <w:spacing w:after="0" w:line="240" w:lineRule="auto"/>
        <w:ind w:left="1080" w:hanging="360"/>
        <w:jc w:val="both"/>
        <w:rPr>
          <w:rFonts w:ascii="Arial" w:eastAsia="Arial" w:hAnsi="Arial" w:cs="Arial"/>
          <w:sz w:val="24"/>
          <w:szCs w:val="24"/>
          <w:lang w:val="fr-CA"/>
        </w:rPr>
      </w:pPr>
      <w:r w:rsidRPr="00706200">
        <w:rPr>
          <w:rFonts w:ascii="Arial" w:eastAsia="Arial" w:hAnsi="Arial" w:cs="Arial"/>
          <w:sz w:val="24"/>
          <w:szCs w:val="24"/>
          <w:lang w:val="fr-CA"/>
        </w:rPr>
        <w:t>Superviser le travail de</w:t>
      </w:r>
      <w:r w:rsidR="00021749" w:rsidRPr="00706200">
        <w:rPr>
          <w:rFonts w:ascii="Arial" w:eastAsia="Arial" w:hAnsi="Arial" w:cs="Arial"/>
          <w:sz w:val="24"/>
          <w:szCs w:val="24"/>
          <w:lang w:val="fr-CA"/>
        </w:rPr>
        <w:t>s comités et des coordonnateurs;</w:t>
      </w:r>
    </w:p>
    <w:p w14:paraId="00551379" w14:textId="77777777" w:rsidR="00E01A2A" w:rsidRPr="00706200" w:rsidRDefault="000017AF" w:rsidP="00E9059C">
      <w:pPr>
        <w:numPr>
          <w:ilvl w:val="0"/>
          <w:numId w:val="14"/>
        </w:numPr>
        <w:spacing w:after="0" w:line="240" w:lineRule="auto"/>
        <w:ind w:left="1080" w:hanging="360"/>
        <w:jc w:val="both"/>
        <w:rPr>
          <w:rFonts w:ascii="Arial" w:eastAsia="Arial" w:hAnsi="Arial" w:cs="Arial"/>
          <w:sz w:val="24"/>
          <w:szCs w:val="24"/>
          <w:lang w:val="fr-CA"/>
        </w:rPr>
      </w:pPr>
      <w:r w:rsidRPr="00706200">
        <w:rPr>
          <w:rFonts w:ascii="Arial" w:eastAsia="Arial" w:hAnsi="Arial" w:cs="Arial"/>
          <w:sz w:val="24"/>
          <w:szCs w:val="24"/>
          <w:lang w:val="fr-CA"/>
        </w:rPr>
        <w:t>Assurer un lien avec la CCN et les municipalités pour maintenir et prolonger les sentiers équestres</w:t>
      </w:r>
      <w:r w:rsidR="00021749" w:rsidRPr="00706200">
        <w:rPr>
          <w:rFonts w:ascii="Arial" w:eastAsia="Arial" w:hAnsi="Arial" w:cs="Arial"/>
          <w:sz w:val="24"/>
          <w:szCs w:val="24"/>
          <w:lang w:val="fr-CA"/>
        </w:rPr>
        <w:t>.</w:t>
      </w:r>
    </w:p>
    <w:p w14:paraId="5AD8AFD8" w14:textId="77777777" w:rsidR="0048458A" w:rsidRDefault="0048458A">
      <w:pPr>
        <w:spacing w:after="0" w:line="240" w:lineRule="auto"/>
        <w:rPr>
          <w:rFonts w:ascii="Arial" w:eastAsia="Arial" w:hAnsi="Arial" w:cs="Arial"/>
          <w:sz w:val="24"/>
          <w:szCs w:val="24"/>
          <w:lang w:val="fr-CA"/>
        </w:rPr>
      </w:pPr>
    </w:p>
    <w:p w14:paraId="45DED5B9" w14:textId="77777777" w:rsidR="00BF5724" w:rsidRDefault="00BF5724">
      <w:pPr>
        <w:spacing w:after="0" w:line="240" w:lineRule="auto"/>
        <w:rPr>
          <w:rFonts w:ascii="Arial" w:eastAsia="Arial" w:hAnsi="Arial" w:cs="Arial"/>
          <w:sz w:val="24"/>
          <w:szCs w:val="24"/>
          <w:lang w:val="fr-CA"/>
        </w:rPr>
      </w:pPr>
    </w:p>
    <w:p w14:paraId="10BA03C9" w14:textId="77777777" w:rsidR="00097497" w:rsidRDefault="00097497" w:rsidP="00BF5724">
      <w:pPr>
        <w:pStyle w:val="Heading2"/>
        <w:rPr>
          <w:rFonts w:ascii="Arial" w:eastAsia="Arial,Bold" w:hAnsi="Arial" w:cs="Arial"/>
          <w:sz w:val="24"/>
          <w:szCs w:val="24"/>
          <w:lang w:val="fr-CA"/>
        </w:rPr>
        <w:sectPr w:rsidR="00097497" w:rsidSect="00D87603">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4B2FE6DF" w14:textId="77777777" w:rsidR="00BF5724" w:rsidRPr="001C02AD" w:rsidRDefault="004C488A" w:rsidP="00BF5724">
      <w:pPr>
        <w:pStyle w:val="Heading2"/>
        <w:rPr>
          <w:rFonts w:ascii="Arial" w:eastAsia="Arial,Bold" w:hAnsi="Arial" w:cs="Arial"/>
          <w:sz w:val="24"/>
          <w:szCs w:val="24"/>
          <w:lang w:val="fr-CA"/>
        </w:rPr>
      </w:pPr>
      <w:bookmarkStart w:id="27" w:name="_Toc356394908"/>
      <w:r>
        <w:rPr>
          <w:rFonts w:ascii="Arial" w:eastAsia="Arial,Bold" w:hAnsi="Arial" w:cs="Arial"/>
          <w:sz w:val="24"/>
          <w:szCs w:val="24"/>
          <w:lang w:val="fr-CA"/>
        </w:rPr>
        <w:lastRenderedPageBreak/>
        <w:t xml:space="preserve">ARTICLE </w:t>
      </w:r>
      <w:r w:rsidRPr="005C6B11">
        <w:rPr>
          <w:rFonts w:ascii="Arial" w:eastAsia="Arial,Bold" w:hAnsi="Arial" w:cs="Arial"/>
          <w:sz w:val="24"/>
          <w:szCs w:val="24"/>
          <w:lang w:val="fr-CA"/>
        </w:rPr>
        <w:t>5.3</w:t>
      </w:r>
      <w:r w:rsidR="00BF5724" w:rsidRPr="005C6B11">
        <w:rPr>
          <w:rFonts w:ascii="Arial" w:eastAsia="Arial,Bold" w:hAnsi="Arial" w:cs="Arial"/>
          <w:sz w:val="24"/>
          <w:szCs w:val="24"/>
          <w:lang w:val="fr-CA"/>
        </w:rPr>
        <w:t xml:space="preserve"> </w:t>
      </w:r>
      <w:r w:rsidR="00BF5724" w:rsidRPr="001C02AD">
        <w:rPr>
          <w:rFonts w:ascii="Arial" w:eastAsia="Arial,Bold" w:hAnsi="Arial" w:cs="Arial"/>
          <w:sz w:val="24"/>
          <w:szCs w:val="24"/>
          <w:lang w:val="fr-CA"/>
        </w:rPr>
        <w:t>DURÉE</w:t>
      </w:r>
      <w:bookmarkEnd w:id="27"/>
    </w:p>
    <w:p w14:paraId="07B8E357" w14:textId="77777777" w:rsidR="00BF5724" w:rsidRPr="001C02AD" w:rsidRDefault="00BF5724" w:rsidP="00BF5724">
      <w:pPr>
        <w:spacing w:after="0" w:line="240" w:lineRule="auto"/>
        <w:rPr>
          <w:rFonts w:ascii="Arial" w:eastAsia="Arial" w:hAnsi="Arial" w:cs="Arial"/>
          <w:sz w:val="24"/>
          <w:szCs w:val="24"/>
          <w:lang w:val="fr-CA"/>
        </w:rPr>
      </w:pPr>
    </w:p>
    <w:p w14:paraId="5AF62A6A" w14:textId="77777777" w:rsidR="00BF5724" w:rsidRPr="005C6B11" w:rsidRDefault="004C488A" w:rsidP="00BF5724">
      <w:pPr>
        <w:spacing w:after="0" w:line="240" w:lineRule="auto"/>
        <w:ind w:left="720" w:hanging="720"/>
        <w:jc w:val="both"/>
        <w:rPr>
          <w:rFonts w:ascii="Arial" w:eastAsia="Arial" w:hAnsi="Arial" w:cs="Arial"/>
          <w:sz w:val="24"/>
          <w:szCs w:val="24"/>
          <w:lang w:val="fr-CA"/>
        </w:rPr>
      </w:pPr>
      <w:r w:rsidRPr="005C6B11">
        <w:rPr>
          <w:rFonts w:ascii="Arial" w:eastAsia="Arial" w:hAnsi="Arial" w:cs="Arial"/>
          <w:sz w:val="24"/>
          <w:szCs w:val="24"/>
          <w:lang w:val="fr-CA"/>
        </w:rPr>
        <w:t>5.3</w:t>
      </w:r>
      <w:r w:rsidR="00BF5724" w:rsidRPr="005C6B11">
        <w:rPr>
          <w:rFonts w:ascii="Arial" w:eastAsia="Arial" w:hAnsi="Arial" w:cs="Arial"/>
          <w:sz w:val="24"/>
          <w:szCs w:val="24"/>
          <w:lang w:val="fr-CA"/>
        </w:rPr>
        <w:t xml:space="preserve">.1 Le </w:t>
      </w:r>
      <w:r w:rsidR="00BF5724" w:rsidRPr="00555E04">
        <w:rPr>
          <w:rFonts w:ascii="Arial" w:eastAsia="Arial" w:hAnsi="Arial" w:cs="Arial"/>
          <w:sz w:val="24"/>
          <w:szCs w:val="24"/>
          <w:lang w:val="fr-CA"/>
        </w:rPr>
        <w:t xml:space="preserve">mandat des membres du CA est d’une durée de deux ans. </w:t>
      </w:r>
      <w:r w:rsidR="00BF5724" w:rsidRPr="005C6B11">
        <w:rPr>
          <w:rFonts w:ascii="Arial" w:eastAsia="Arial" w:hAnsi="Arial" w:cs="Arial"/>
          <w:sz w:val="24"/>
          <w:szCs w:val="24"/>
          <w:lang w:val="fr-CA"/>
        </w:rPr>
        <w:t>Les postes viennent en élection en alternance :</w:t>
      </w:r>
    </w:p>
    <w:p w14:paraId="30C60BFC" w14:textId="77777777" w:rsidR="00BF5724" w:rsidRPr="005C6B11" w:rsidRDefault="00BF5724" w:rsidP="00BF5724">
      <w:pPr>
        <w:spacing w:after="0" w:line="240" w:lineRule="auto"/>
        <w:ind w:left="851" w:hanging="851"/>
        <w:jc w:val="both"/>
        <w:rPr>
          <w:rFonts w:ascii="Arial" w:eastAsia="Arial" w:hAnsi="Arial" w:cs="Arial"/>
          <w:sz w:val="24"/>
          <w:szCs w:val="24"/>
          <w:lang w:val="fr-CA"/>
        </w:rPr>
      </w:pPr>
    </w:p>
    <w:tbl>
      <w:tblPr>
        <w:tblStyle w:val="TableGrid"/>
        <w:tblW w:w="0" w:type="auto"/>
        <w:tblInd w:w="828" w:type="dxa"/>
        <w:tblLook w:val="04A0" w:firstRow="1" w:lastRow="0" w:firstColumn="1" w:lastColumn="0" w:noHBand="0" w:noVBand="1"/>
      </w:tblPr>
      <w:tblGrid>
        <w:gridCol w:w="2250"/>
        <w:gridCol w:w="5760"/>
      </w:tblGrid>
      <w:tr w:rsidR="005C6B11" w:rsidRPr="005C6B11" w14:paraId="5DA35A5F" w14:textId="77777777" w:rsidTr="003E4907">
        <w:tc>
          <w:tcPr>
            <w:tcW w:w="2250" w:type="dxa"/>
          </w:tcPr>
          <w:p w14:paraId="38C69678" w14:textId="77777777" w:rsidR="00BF5724" w:rsidRPr="005C6B11" w:rsidRDefault="00BF5724" w:rsidP="00507165">
            <w:pPr>
              <w:spacing w:after="0" w:line="240" w:lineRule="auto"/>
              <w:jc w:val="both"/>
              <w:rPr>
                <w:rFonts w:ascii="Arial" w:eastAsia="Arial" w:hAnsi="Arial" w:cs="Arial"/>
                <w:b/>
                <w:sz w:val="24"/>
                <w:szCs w:val="24"/>
                <w:lang w:val="fr-CA"/>
              </w:rPr>
            </w:pPr>
            <w:r w:rsidRPr="005C6B11">
              <w:rPr>
                <w:rFonts w:ascii="Arial" w:eastAsia="Arial" w:hAnsi="Arial" w:cs="Arial"/>
                <w:b/>
                <w:sz w:val="24"/>
                <w:szCs w:val="24"/>
                <w:lang w:val="fr-CA"/>
              </w:rPr>
              <w:t>ANNÉE PAIRE</w:t>
            </w:r>
          </w:p>
        </w:tc>
        <w:tc>
          <w:tcPr>
            <w:tcW w:w="5760" w:type="dxa"/>
          </w:tcPr>
          <w:p w14:paraId="35873DDB" w14:textId="77777777" w:rsidR="00BF5724" w:rsidRPr="005C6B11" w:rsidRDefault="00BF5724" w:rsidP="003E4907">
            <w:pPr>
              <w:pStyle w:val="ListParagraph"/>
              <w:numPr>
                <w:ilvl w:val="0"/>
                <w:numId w:val="35"/>
              </w:numPr>
              <w:spacing w:after="0" w:line="240" w:lineRule="auto"/>
              <w:ind w:left="252" w:hanging="252"/>
              <w:jc w:val="both"/>
              <w:rPr>
                <w:rFonts w:ascii="Arial" w:eastAsia="Arial" w:hAnsi="Arial" w:cs="Arial"/>
                <w:sz w:val="24"/>
                <w:szCs w:val="24"/>
                <w:lang w:val="fr-CA"/>
              </w:rPr>
            </w:pPr>
            <w:r w:rsidRPr="005C6B11">
              <w:rPr>
                <w:rFonts w:ascii="Arial" w:eastAsia="Arial" w:hAnsi="Arial" w:cs="Arial"/>
                <w:sz w:val="24"/>
                <w:szCs w:val="24"/>
                <w:lang w:val="fr-CA"/>
              </w:rPr>
              <w:t>Présidence</w:t>
            </w:r>
          </w:p>
          <w:p w14:paraId="205CC03F" w14:textId="77777777" w:rsidR="00BF5724" w:rsidRPr="005C6B11" w:rsidRDefault="00BF5724" w:rsidP="003E4907">
            <w:pPr>
              <w:pStyle w:val="ListParagraph"/>
              <w:numPr>
                <w:ilvl w:val="0"/>
                <w:numId w:val="35"/>
              </w:numPr>
              <w:spacing w:after="0" w:line="240" w:lineRule="auto"/>
              <w:ind w:left="252" w:hanging="252"/>
              <w:jc w:val="both"/>
              <w:rPr>
                <w:rFonts w:ascii="Arial" w:eastAsia="Arial" w:hAnsi="Arial" w:cs="Arial"/>
                <w:sz w:val="24"/>
                <w:szCs w:val="24"/>
                <w:lang w:val="fr-CA"/>
              </w:rPr>
            </w:pPr>
            <w:r w:rsidRPr="005C6B11">
              <w:rPr>
                <w:rFonts w:ascii="Arial" w:eastAsia="Arial" w:hAnsi="Arial" w:cs="Arial"/>
                <w:sz w:val="24"/>
                <w:szCs w:val="24"/>
                <w:lang w:val="fr-CA"/>
              </w:rPr>
              <w:t>Trésorier</w:t>
            </w:r>
          </w:p>
          <w:p w14:paraId="2147E184" w14:textId="77777777" w:rsidR="00BF5724" w:rsidRPr="005C6B11" w:rsidRDefault="004C488A" w:rsidP="004C488A">
            <w:pPr>
              <w:pStyle w:val="ListParagraph"/>
              <w:numPr>
                <w:ilvl w:val="0"/>
                <w:numId w:val="35"/>
              </w:numPr>
              <w:spacing w:after="0" w:line="240" w:lineRule="auto"/>
              <w:ind w:left="252" w:hanging="252"/>
              <w:jc w:val="both"/>
              <w:rPr>
                <w:rFonts w:ascii="Arial" w:eastAsia="Arial" w:hAnsi="Arial" w:cs="Arial"/>
                <w:sz w:val="24"/>
                <w:szCs w:val="24"/>
                <w:lang w:val="fr-CA"/>
              </w:rPr>
            </w:pPr>
            <w:r w:rsidRPr="005C6B11">
              <w:rPr>
                <w:rFonts w:ascii="Arial" w:eastAsia="Arial" w:hAnsi="Arial" w:cs="Arial"/>
                <w:sz w:val="24"/>
                <w:szCs w:val="24"/>
                <w:lang w:val="fr-CA"/>
              </w:rPr>
              <w:t>Deux a</w:t>
            </w:r>
            <w:r w:rsidR="00BF5724" w:rsidRPr="005C6B11">
              <w:rPr>
                <w:rFonts w:ascii="Arial" w:eastAsia="Arial" w:hAnsi="Arial" w:cs="Arial"/>
                <w:sz w:val="24"/>
                <w:szCs w:val="24"/>
                <w:lang w:val="fr-CA"/>
              </w:rPr>
              <w:t>dministrateur</w:t>
            </w:r>
            <w:r w:rsidRPr="005C6B11">
              <w:rPr>
                <w:rFonts w:ascii="Arial" w:eastAsia="Arial" w:hAnsi="Arial" w:cs="Arial"/>
                <w:sz w:val="24"/>
                <w:szCs w:val="24"/>
                <w:lang w:val="fr-CA"/>
              </w:rPr>
              <w:t>s</w:t>
            </w:r>
          </w:p>
        </w:tc>
      </w:tr>
      <w:tr w:rsidR="005C6B11" w:rsidRPr="005C6B11" w14:paraId="50A05F75" w14:textId="77777777" w:rsidTr="003E4907">
        <w:tc>
          <w:tcPr>
            <w:tcW w:w="2250" w:type="dxa"/>
          </w:tcPr>
          <w:p w14:paraId="5ECECB0C" w14:textId="77777777" w:rsidR="00BF5724" w:rsidRPr="005C6B11" w:rsidRDefault="00BF5724" w:rsidP="00507165">
            <w:pPr>
              <w:spacing w:after="0" w:line="240" w:lineRule="auto"/>
              <w:jc w:val="both"/>
              <w:rPr>
                <w:rFonts w:ascii="Arial" w:eastAsia="Arial" w:hAnsi="Arial" w:cs="Arial"/>
                <w:b/>
                <w:sz w:val="24"/>
                <w:szCs w:val="24"/>
                <w:lang w:val="fr-CA"/>
              </w:rPr>
            </w:pPr>
            <w:r w:rsidRPr="005C6B11">
              <w:rPr>
                <w:rFonts w:ascii="Arial" w:eastAsia="Arial" w:hAnsi="Arial" w:cs="Arial"/>
                <w:b/>
                <w:sz w:val="24"/>
                <w:szCs w:val="24"/>
                <w:lang w:val="fr-CA"/>
              </w:rPr>
              <w:t>ANNÉE IMPAIRE</w:t>
            </w:r>
          </w:p>
        </w:tc>
        <w:tc>
          <w:tcPr>
            <w:tcW w:w="5760" w:type="dxa"/>
          </w:tcPr>
          <w:p w14:paraId="3E5071B6" w14:textId="77777777" w:rsidR="00BF5724" w:rsidRPr="005C6B11" w:rsidRDefault="00BF5724" w:rsidP="003E4907">
            <w:pPr>
              <w:pStyle w:val="ListParagraph"/>
              <w:numPr>
                <w:ilvl w:val="0"/>
                <w:numId w:val="44"/>
              </w:numPr>
              <w:spacing w:after="0" w:line="240" w:lineRule="auto"/>
              <w:jc w:val="both"/>
              <w:rPr>
                <w:rFonts w:ascii="Arial" w:eastAsia="Arial" w:hAnsi="Arial" w:cs="Arial"/>
                <w:sz w:val="24"/>
                <w:szCs w:val="24"/>
                <w:lang w:val="fr-CA"/>
              </w:rPr>
            </w:pPr>
            <w:r w:rsidRPr="005C6B11">
              <w:rPr>
                <w:rFonts w:ascii="Arial" w:eastAsia="Arial" w:hAnsi="Arial" w:cs="Arial"/>
                <w:sz w:val="24"/>
                <w:szCs w:val="24"/>
                <w:lang w:val="fr-CA"/>
              </w:rPr>
              <w:t>Vice-présidence</w:t>
            </w:r>
          </w:p>
          <w:p w14:paraId="2F27319A" w14:textId="77777777" w:rsidR="00BF5724" w:rsidRPr="005C6B11" w:rsidRDefault="00BF5724" w:rsidP="003E4907">
            <w:pPr>
              <w:pStyle w:val="ListParagraph"/>
              <w:numPr>
                <w:ilvl w:val="0"/>
                <w:numId w:val="44"/>
              </w:numPr>
              <w:spacing w:after="0" w:line="240" w:lineRule="auto"/>
              <w:jc w:val="both"/>
              <w:rPr>
                <w:rFonts w:ascii="Arial" w:eastAsia="Arial" w:hAnsi="Arial" w:cs="Arial"/>
                <w:sz w:val="24"/>
                <w:szCs w:val="24"/>
                <w:lang w:val="fr-CA"/>
              </w:rPr>
            </w:pPr>
            <w:r w:rsidRPr="005C6B11">
              <w:rPr>
                <w:rFonts w:ascii="Arial" w:eastAsia="Arial" w:hAnsi="Arial" w:cs="Arial"/>
                <w:sz w:val="24"/>
                <w:szCs w:val="24"/>
                <w:lang w:val="fr-CA"/>
              </w:rPr>
              <w:t>Secrétaire</w:t>
            </w:r>
          </w:p>
          <w:p w14:paraId="0DA6BCA9" w14:textId="77777777" w:rsidR="00BF5724" w:rsidRPr="005C6B11" w:rsidRDefault="004C488A" w:rsidP="004C488A">
            <w:pPr>
              <w:pStyle w:val="ListParagraph"/>
              <w:numPr>
                <w:ilvl w:val="0"/>
                <w:numId w:val="44"/>
              </w:numPr>
              <w:spacing w:after="0" w:line="240" w:lineRule="auto"/>
              <w:jc w:val="both"/>
              <w:rPr>
                <w:rFonts w:ascii="Arial" w:eastAsia="Arial" w:hAnsi="Arial" w:cs="Arial"/>
                <w:sz w:val="24"/>
                <w:szCs w:val="24"/>
                <w:lang w:val="fr-CA"/>
              </w:rPr>
            </w:pPr>
            <w:r w:rsidRPr="005C6B11">
              <w:rPr>
                <w:rFonts w:ascii="Arial" w:eastAsia="Arial" w:hAnsi="Arial" w:cs="Arial"/>
                <w:sz w:val="24"/>
                <w:szCs w:val="24"/>
                <w:lang w:val="fr-CA"/>
              </w:rPr>
              <w:t>Un a</w:t>
            </w:r>
            <w:r w:rsidR="00BF5724" w:rsidRPr="005C6B11">
              <w:rPr>
                <w:rFonts w:ascii="Arial" w:eastAsia="Arial" w:hAnsi="Arial" w:cs="Arial"/>
                <w:sz w:val="24"/>
                <w:szCs w:val="24"/>
                <w:lang w:val="fr-CA"/>
              </w:rPr>
              <w:t>dminis</w:t>
            </w:r>
            <w:r w:rsidRPr="005C6B11">
              <w:rPr>
                <w:rFonts w:ascii="Arial" w:eastAsia="Arial" w:hAnsi="Arial" w:cs="Arial"/>
                <w:sz w:val="24"/>
                <w:szCs w:val="24"/>
                <w:lang w:val="fr-CA"/>
              </w:rPr>
              <w:t>trateur</w:t>
            </w:r>
          </w:p>
        </w:tc>
      </w:tr>
    </w:tbl>
    <w:p w14:paraId="337AF0F5" w14:textId="77777777" w:rsidR="00BF5724" w:rsidRDefault="00BF5724" w:rsidP="00BF5724">
      <w:pPr>
        <w:spacing w:after="0" w:line="240" w:lineRule="auto"/>
        <w:ind w:left="720"/>
        <w:jc w:val="both"/>
        <w:rPr>
          <w:rFonts w:ascii="Arial" w:eastAsia="Arial" w:hAnsi="Arial" w:cs="Arial"/>
          <w:sz w:val="24"/>
          <w:szCs w:val="24"/>
          <w:lang w:val="fr-CA"/>
        </w:rPr>
      </w:pPr>
    </w:p>
    <w:p w14:paraId="0E7ABE99" w14:textId="77777777" w:rsidR="00BF5724" w:rsidRPr="001C02AD" w:rsidRDefault="00BF5724" w:rsidP="00BF5724">
      <w:pPr>
        <w:spacing w:after="0" w:line="240" w:lineRule="auto"/>
        <w:ind w:left="851" w:hanging="851"/>
        <w:jc w:val="both"/>
        <w:rPr>
          <w:rFonts w:ascii="Arial" w:eastAsia="Arial" w:hAnsi="Arial" w:cs="Arial"/>
          <w:sz w:val="24"/>
          <w:szCs w:val="24"/>
          <w:lang w:val="fr-CA"/>
        </w:rPr>
      </w:pPr>
    </w:p>
    <w:p w14:paraId="15EEB406" w14:textId="77777777" w:rsidR="00BF5724" w:rsidRPr="004C488A" w:rsidRDefault="004C488A" w:rsidP="00BF5724">
      <w:pPr>
        <w:spacing w:after="0" w:line="240" w:lineRule="auto"/>
        <w:ind w:left="720" w:hanging="720"/>
        <w:jc w:val="both"/>
        <w:rPr>
          <w:rFonts w:ascii="Arial" w:eastAsia="Arial" w:hAnsi="Arial" w:cs="Arial"/>
          <w:sz w:val="24"/>
          <w:szCs w:val="24"/>
          <w:lang w:val="fr-CA"/>
        </w:rPr>
      </w:pPr>
      <w:r w:rsidRPr="004C488A">
        <w:rPr>
          <w:rFonts w:ascii="Arial" w:eastAsia="Arial" w:hAnsi="Arial" w:cs="Arial"/>
          <w:sz w:val="24"/>
          <w:szCs w:val="24"/>
          <w:lang w:val="fr-CA"/>
        </w:rPr>
        <w:t>5.3</w:t>
      </w:r>
      <w:r w:rsidR="00BF5724" w:rsidRPr="004C488A">
        <w:rPr>
          <w:rFonts w:ascii="Arial" w:eastAsia="Arial" w:hAnsi="Arial" w:cs="Arial"/>
          <w:sz w:val="24"/>
          <w:szCs w:val="24"/>
          <w:lang w:val="fr-CA"/>
        </w:rPr>
        <w:t>.2 Les membres sortants de charge sont éligibles à un nouveau mandat.</w:t>
      </w:r>
    </w:p>
    <w:p w14:paraId="017D05C0" w14:textId="77777777" w:rsidR="00BF5724" w:rsidRDefault="00BF5724">
      <w:pPr>
        <w:spacing w:after="0" w:line="240" w:lineRule="auto"/>
        <w:rPr>
          <w:rFonts w:ascii="Arial" w:eastAsia="Arial" w:hAnsi="Arial" w:cs="Arial"/>
          <w:sz w:val="24"/>
          <w:szCs w:val="24"/>
          <w:lang w:val="fr-CA"/>
        </w:rPr>
      </w:pPr>
    </w:p>
    <w:p w14:paraId="345259BD" w14:textId="77777777" w:rsidR="00BF5724" w:rsidRPr="001C02AD" w:rsidRDefault="00BF5724">
      <w:pPr>
        <w:spacing w:after="0" w:line="240" w:lineRule="auto"/>
        <w:rPr>
          <w:rFonts w:ascii="Arial" w:eastAsia="Arial" w:hAnsi="Arial" w:cs="Arial"/>
          <w:sz w:val="24"/>
          <w:szCs w:val="24"/>
          <w:lang w:val="fr-CA"/>
        </w:rPr>
      </w:pPr>
    </w:p>
    <w:p w14:paraId="564969F9" w14:textId="77777777" w:rsidR="00E01A2A" w:rsidRPr="004C488A" w:rsidRDefault="004C488A" w:rsidP="00E6474E">
      <w:pPr>
        <w:pStyle w:val="Heading2"/>
        <w:rPr>
          <w:rFonts w:ascii="Arial" w:eastAsia="Arial,Bold" w:hAnsi="Arial" w:cs="Arial"/>
          <w:sz w:val="24"/>
          <w:szCs w:val="24"/>
          <w:lang w:val="fr-CA"/>
        </w:rPr>
      </w:pPr>
      <w:bookmarkStart w:id="28" w:name="_Toc356394909"/>
      <w:r w:rsidRPr="004C488A">
        <w:rPr>
          <w:rFonts w:ascii="Arial" w:eastAsia="Arial,Bold" w:hAnsi="Arial" w:cs="Arial"/>
          <w:sz w:val="24"/>
          <w:szCs w:val="24"/>
          <w:lang w:val="fr-CA"/>
        </w:rPr>
        <w:t>ARTICLE 5.4</w:t>
      </w:r>
      <w:r w:rsidR="00C7793B" w:rsidRPr="004C488A">
        <w:rPr>
          <w:rFonts w:ascii="Arial" w:eastAsia="Arial,Bold" w:hAnsi="Arial" w:cs="Arial"/>
          <w:sz w:val="24"/>
          <w:szCs w:val="24"/>
          <w:lang w:val="fr-CA"/>
        </w:rPr>
        <w:t xml:space="preserve"> </w:t>
      </w:r>
      <w:r w:rsidR="0053352D" w:rsidRPr="004C488A">
        <w:rPr>
          <w:rFonts w:ascii="Arial" w:eastAsia="Arial,Bold" w:hAnsi="Arial" w:cs="Arial"/>
          <w:sz w:val="24"/>
          <w:szCs w:val="24"/>
          <w:lang w:val="fr-CA"/>
        </w:rPr>
        <w:t>—</w:t>
      </w:r>
      <w:r w:rsidR="000017AF" w:rsidRPr="004C488A">
        <w:rPr>
          <w:rFonts w:ascii="Arial" w:eastAsia="Arial,Bold" w:hAnsi="Arial" w:cs="Arial"/>
          <w:sz w:val="24"/>
          <w:szCs w:val="24"/>
          <w:lang w:val="fr-CA"/>
        </w:rPr>
        <w:t xml:space="preserve"> DATE DES </w:t>
      </w:r>
      <w:r w:rsidR="00021749" w:rsidRPr="004C488A">
        <w:rPr>
          <w:rFonts w:ascii="Arial" w:eastAsia="Arial,Bold" w:hAnsi="Arial" w:cs="Arial"/>
          <w:sz w:val="24"/>
          <w:szCs w:val="24"/>
          <w:lang w:val="fr-CA"/>
        </w:rPr>
        <w:t>RÉUNIONS</w:t>
      </w:r>
      <w:r w:rsidR="000017AF" w:rsidRPr="004C488A">
        <w:rPr>
          <w:rFonts w:ascii="Arial" w:eastAsia="Arial,Bold" w:hAnsi="Arial" w:cs="Arial"/>
          <w:sz w:val="24"/>
          <w:szCs w:val="24"/>
          <w:lang w:val="fr-CA"/>
        </w:rPr>
        <w:t xml:space="preserve"> ET AVIS</w:t>
      </w:r>
      <w:bookmarkEnd w:id="28"/>
    </w:p>
    <w:p w14:paraId="59735148" w14:textId="77777777" w:rsidR="00E01A2A" w:rsidRPr="004C488A" w:rsidRDefault="00E01A2A">
      <w:pPr>
        <w:spacing w:after="0" w:line="240" w:lineRule="auto"/>
        <w:rPr>
          <w:rFonts w:ascii="Arial" w:eastAsia="Arial" w:hAnsi="Arial" w:cs="Arial"/>
          <w:sz w:val="24"/>
          <w:szCs w:val="24"/>
          <w:lang w:val="fr-CA"/>
        </w:rPr>
      </w:pPr>
    </w:p>
    <w:p w14:paraId="380214D1" w14:textId="77777777" w:rsidR="00760946" w:rsidRPr="004C488A" w:rsidRDefault="004C488A" w:rsidP="00E9059C">
      <w:pPr>
        <w:spacing w:after="0" w:line="240" w:lineRule="auto"/>
        <w:ind w:left="720" w:hanging="720"/>
        <w:jc w:val="both"/>
        <w:rPr>
          <w:rFonts w:ascii="Arial" w:eastAsia="Arial" w:hAnsi="Arial" w:cs="Arial"/>
          <w:sz w:val="24"/>
          <w:szCs w:val="24"/>
          <w:lang w:val="fr-CA"/>
        </w:rPr>
      </w:pPr>
      <w:r w:rsidRPr="004C488A">
        <w:rPr>
          <w:rFonts w:ascii="Arial" w:eastAsia="Arial" w:hAnsi="Arial" w:cs="Arial"/>
          <w:sz w:val="24"/>
          <w:szCs w:val="24"/>
          <w:lang w:val="fr-CA"/>
        </w:rPr>
        <w:t>5.4</w:t>
      </w:r>
      <w:r w:rsidR="00C7793B" w:rsidRPr="004C488A">
        <w:rPr>
          <w:rFonts w:ascii="Arial" w:eastAsia="Arial" w:hAnsi="Arial" w:cs="Arial"/>
          <w:sz w:val="24"/>
          <w:szCs w:val="24"/>
          <w:lang w:val="fr-CA"/>
        </w:rPr>
        <w:t xml:space="preserve">.1 </w:t>
      </w:r>
      <w:r w:rsidRPr="004C488A">
        <w:rPr>
          <w:rFonts w:ascii="Arial" w:eastAsia="Arial" w:hAnsi="Arial" w:cs="Arial"/>
          <w:sz w:val="24"/>
          <w:szCs w:val="24"/>
          <w:lang w:val="fr-CA"/>
        </w:rPr>
        <w:tab/>
      </w:r>
      <w:r w:rsidR="000017AF" w:rsidRPr="004C488A">
        <w:rPr>
          <w:rFonts w:ascii="Arial" w:eastAsia="Arial" w:hAnsi="Arial" w:cs="Arial"/>
          <w:sz w:val="24"/>
          <w:szCs w:val="24"/>
          <w:lang w:val="fr-CA"/>
        </w:rPr>
        <w:t xml:space="preserve">Le </w:t>
      </w:r>
      <w:r w:rsidR="009F6460" w:rsidRPr="004C488A">
        <w:rPr>
          <w:rFonts w:ascii="Arial" w:eastAsia="Arial" w:hAnsi="Arial" w:cs="Arial"/>
          <w:sz w:val="24"/>
          <w:szCs w:val="24"/>
          <w:lang w:val="fr-CA"/>
        </w:rPr>
        <w:t>CA</w:t>
      </w:r>
      <w:r w:rsidR="000017AF" w:rsidRPr="004C488A">
        <w:rPr>
          <w:rFonts w:ascii="Arial" w:eastAsia="Arial" w:hAnsi="Arial" w:cs="Arial"/>
          <w:sz w:val="24"/>
          <w:szCs w:val="24"/>
          <w:lang w:val="fr-CA"/>
        </w:rPr>
        <w:t xml:space="preserve"> se réunit aussi souvent </w:t>
      </w:r>
      <w:r w:rsidR="00A8422D" w:rsidRPr="004C488A">
        <w:rPr>
          <w:rFonts w:ascii="Arial" w:eastAsia="Arial" w:hAnsi="Arial" w:cs="Arial"/>
          <w:sz w:val="24"/>
          <w:szCs w:val="24"/>
          <w:lang w:val="fr-CA"/>
        </w:rPr>
        <w:t xml:space="preserve">qu’il le juge </w:t>
      </w:r>
      <w:r w:rsidR="000017AF" w:rsidRPr="004C488A">
        <w:rPr>
          <w:rFonts w:ascii="Arial" w:eastAsia="Arial" w:hAnsi="Arial" w:cs="Arial"/>
          <w:sz w:val="24"/>
          <w:szCs w:val="24"/>
          <w:lang w:val="fr-CA"/>
        </w:rPr>
        <w:t>nécessaire</w:t>
      </w:r>
      <w:r w:rsidR="0056258B" w:rsidRPr="004C488A">
        <w:rPr>
          <w:rFonts w:ascii="Arial" w:eastAsia="Arial" w:hAnsi="Arial" w:cs="Arial"/>
          <w:sz w:val="24"/>
          <w:szCs w:val="24"/>
          <w:lang w:val="fr-CA"/>
        </w:rPr>
        <w:t>,</w:t>
      </w:r>
      <w:r w:rsidR="000017AF" w:rsidRPr="004C488A">
        <w:rPr>
          <w:rFonts w:ascii="Arial" w:eastAsia="Arial" w:hAnsi="Arial" w:cs="Arial"/>
          <w:sz w:val="24"/>
          <w:szCs w:val="24"/>
          <w:lang w:val="fr-CA"/>
        </w:rPr>
        <w:t xml:space="preserve"> pour un minimum de deux </w:t>
      </w:r>
      <w:r w:rsidR="00021749" w:rsidRPr="004C488A">
        <w:rPr>
          <w:rFonts w:ascii="Arial" w:eastAsia="Arial" w:hAnsi="Arial" w:cs="Arial"/>
          <w:sz w:val="24"/>
          <w:szCs w:val="24"/>
          <w:lang w:val="fr-CA"/>
        </w:rPr>
        <w:t>réunions</w:t>
      </w:r>
      <w:r w:rsidR="000017AF" w:rsidRPr="004C488A">
        <w:rPr>
          <w:rFonts w:ascii="Arial" w:eastAsia="Arial" w:hAnsi="Arial" w:cs="Arial"/>
          <w:sz w:val="24"/>
          <w:szCs w:val="24"/>
          <w:lang w:val="fr-CA"/>
        </w:rPr>
        <w:t xml:space="preserve"> par année. Si au besoin, le conseil doit se réunir à nouveau, la requête doit être faite sur demande du président, du vice-président ou de deux autres membres du </w:t>
      </w:r>
      <w:r w:rsidR="009F6460" w:rsidRPr="004C488A">
        <w:rPr>
          <w:rFonts w:ascii="Arial" w:eastAsia="Arial" w:hAnsi="Arial" w:cs="Arial"/>
          <w:sz w:val="24"/>
          <w:szCs w:val="24"/>
          <w:lang w:val="fr-CA"/>
        </w:rPr>
        <w:t>CA</w:t>
      </w:r>
      <w:r w:rsidR="000017AF" w:rsidRPr="004C488A">
        <w:rPr>
          <w:rFonts w:ascii="Arial" w:eastAsia="Arial" w:hAnsi="Arial" w:cs="Arial"/>
          <w:sz w:val="24"/>
          <w:szCs w:val="24"/>
          <w:lang w:val="fr-CA"/>
        </w:rPr>
        <w:t>.</w:t>
      </w:r>
    </w:p>
    <w:p w14:paraId="42E571B7" w14:textId="77777777" w:rsidR="00097497" w:rsidRPr="004C488A" w:rsidRDefault="00097497" w:rsidP="00E9059C">
      <w:pPr>
        <w:spacing w:after="0" w:line="240" w:lineRule="auto"/>
        <w:ind w:left="720" w:hanging="720"/>
        <w:jc w:val="both"/>
        <w:rPr>
          <w:rFonts w:ascii="Arial" w:eastAsia="Arial" w:hAnsi="Arial" w:cs="Arial"/>
          <w:sz w:val="24"/>
          <w:szCs w:val="24"/>
          <w:lang w:val="fr-CA"/>
        </w:rPr>
      </w:pPr>
    </w:p>
    <w:p w14:paraId="77484082" w14:textId="77777777" w:rsidR="00E01A2A" w:rsidRPr="004C488A" w:rsidRDefault="004C488A" w:rsidP="004C488A">
      <w:pPr>
        <w:spacing w:after="0" w:line="240" w:lineRule="auto"/>
        <w:ind w:left="709" w:hanging="709"/>
        <w:jc w:val="both"/>
        <w:rPr>
          <w:rFonts w:ascii="Arial" w:eastAsia="Arial" w:hAnsi="Arial" w:cs="Arial"/>
          <w:sz w:val="24"/>
          <w:szCs w:val="24"/>
          <w:lang w:val="fr-CA"/>
        </w:rPr>
      </w:pPr>
      <w:r w:rsidRPr="004C488A">
        <w:rPr>
          <w:rFonts w:ascii="Arial" w:eastAsia="Arial" w:hAnsi="Arial" w:cs="Arial"/>
          <w:sz w:val="24"/>
          <w:szCs w:val="24"/>
          <w:lang w:val="fr-CA"/>
        </w:rPr>
        <w:t>5.4.2</w:t>
      </w:r>
      <w:r w:rsidRPr="004C488A">
        <w:rPr>
          <w:rFonts w:ascii="Arial" w:eastAsia="Arial" w:hAnsi="Arial" w:cs="Arial"/>
          <w:sz w:val="24"/>
          <w:szCs w:val="24"/>
          <w:lang w:val="fr-CA"/>
        </w:rPr>
        <w:tab/>
      </w:r>
      <w:r w:rsidR="000017AF" w:rsidRPr="004C488A">
        <w:rPr>
          <w:rFonts w:ascii="Arial" w:eastAsia="Arial" w:hAnsi="Arial" w:cs="Arial"/>
          <w:sz w:val="24"/>
          <w:szCs w:val="24"/>
          <w:lang w:val="fr-CA"/>
        </w:rPr>
        <w:t xml:space="preserve">L’avis de convocation doit être transmis </w:t>
      </w:r>
      <w:r w:rsidR="00282621" w:rsidRPr="004C488A">
        <w:rPr>
          <w:rFonts w:ascii="Arial" w:eastAsia="Arial" w:hAnsi="Arial" w:cs="Arial"/>
          <w:sz w:val="24"/>
          <w:szCs w:val="24"/>
          <w:lang w:val="fr-CA"/>
        </w:rPr>
        <w:t>sept</w:t>
      </w:r>
      <w:r w:rsidR="009E526A" w:rsidRPr="004C488A">
        <w:rPr>
          <w:rFonts w:ascii="Arial" w:eastAsia="Arial" w:hAnsi="Arial" w:cs="Arial"/>
          <w:sz w:val="24"/>
          <w:szCs w:val="24"/>
          <w:lang w:val="fr-CA"/>
        </w:rPr>
        <w:t xml:space="preserve"> </w:t>
      </w:r>
      <w:r w:rsidR="000017AF" w:rsidRPr="004C488A">
        <w:rPr>
          <w:rFonts w:ascii="Arial" w:eastAsia="Arial" w:hAnsi="Arial" w:cs="Arial"/>
          <w:sz w:val="24"/>
          <w:szCs w:val="24"/>
          <w:lang w:val="fr-CA"/>
        </w:rPr>
        <w:t>jours avant ladite réunion et peut être convoqué par simple appel téléphonique ou courriel.</w:t>
      </w:r>
    </w:p>
    <w:p w14:paraId="29DFC2EC" w14:textId="77777777" w:rsidR="00E01A2A" w:rsidRPr="004C488A" w:rsidRDefault="00E01A2A" w:rsidP="00E9059C">
      <w:pPr>
        <w:pStyle w:val="NoSpacing"/>
        <w:ind w:left="720" w:hanging="720"/>
        <w:rPr>
          <w:rFonts w:eastAsia="Arial"/>
          <w:lang w:val="fr-CA"/>
        </w:rPr>
      </w:pPr>
    </w:p>
    <w:p w14:paraId="0845AFC7" w14:textId="77777777" w:rsidR="00E01A2A" w:rsidRPr="004C488A" w:rsidRDefault="00C7793B" w:rsidP="004C488A">
      <w:pPr>
        <w:spacing w:after="0" w:line="240" w:lineRule="auto"/>
        <w:ind w:left="709" w:hanging="709"/>
        <w:jc w:val="both"/>
        <w:rPr>
          <w:rFonts w:ascii="Arial" w:eastAsia="Arial" w:hAnsi="Arial" w:cs="Arial"/>
          <w:sz w:val="24"/>
          <w:szCs w:val="24"/>
          <w:lang w:val="fr-CA"/>
        </w:rPr>
      </w:pPr>
      <w:r w:rsidRPr="004C488A">
        <w:rPr>
          <w:rFonts w:ascii="Arial" w:eastAsia="Arial" w:hAnsi="Arial" w:cs="Arial"/>
          <w:sz w:val="24"/>
          <w:szCs w:val="24"/>
          <w:lang w:val="fr-CA"/>
        </w:rPr>
        <w:t xml:space="preserve">5.5.3 </w:t>
      </w:r>
      <w:r w:rsidR="004C488A" w:rsidRPr="004C488A">
        <w:rPr>
          <w:rFonts w:ascii="Arial" w:eastAsia="Arial" w:hAnsi="Arial" w:cs="Arial"/>
          <w:sz w:val="24"/>
          <w:szCs w:val="24"/>
          <w:lang w:val="fr-CA"/>
        </w:rPr>
        <w:tab/>
      </w:r>
      <w:r w:rsidR="000017AF" w:rsidRPr="004C488A">
        <w:rPr>
          <w:rFonts w:ascii="Arial" w:eastAsia="Arial" w:hAnsi="Arial" w:cs="Arial"/>
          <w:sz w:val="24"/>
          <w:szCs w:val="24"/>
          <w:lang w:val="fr-CA"/>
        </w:rPr>
        <w:t>Le délai d’avis de convocation peut être réduit tant que tous les administrateurs le consentent par courriel.</w:t>
      </w:r>
    </w:p>
    <w:p w14:paraId="7475292D" w14:textId="77777777" w:rsidR="00E01A2A" w:rsidRPr="001C02AD" w:rsidRDefault="00E01A2A">
      <w:pPr>
        <w:spacing w:after="0" w:line="240" w:lineRule="auto"/>
        <w:rPr>
          <w:rFonts w:ascii="Arial" w:eastAsia="Arial,Bold" w:hAnsi="Arial" w:cs="Arial"/>
          <w:b/>
          <w:sz w:val="24"/>
          <w:szCs w:val="24"/>
          <w:lang w:val="fr-CA"/>
        </w:rPr>
      </w:pPr>
    </w:p>
    <w:p w14:paraId="4DB992EA" w14:textId="77777777" w:rsidR="00E01A2A" w:rsidRPr="004C488A" w:rsidRDefault="004C488A" w:rsidP="00E6474E">
      <w:pPr>
        <w:pStyle w:val="Heading2"/>
        <w:rPr>
          <w:rFonts w:ascii="Arial" w:eastAsia="Arial,Bold" w:hAnsi="Arial" w:cs="Arial"/>
          <w:sz w:val="24"/>
          <w:szCs w:val="24"/>
          <w:lang w:val="fr-CA"/>
        </w:rPr>
      </w:pPr>
      <w:bookmarkStart w:id="29" w:name="_Toc356394910"/>
      <w:r w:rsidRPr="004C488A">
        <w:rPr>
          <w:rFonts w:ascii="Arial" w:eastAsia="Arial,Bold" w:hAnsi="Arial" w:cs="Arial"/>
          <w:sz w:val="24"/>
          <w:szCs w:val="24"/>
          <w:lang w:val="fr-CA"/>
        </w:rPr>
        <w:t xml:space="preserve">ARTICLE </w:t>
      </w:r>
      <w:r w:rsidR="00C7793B" w:rsidRPr="004C488A">
        <w:rPr>
          <w:rFonts w:ascii="Arial" w:eastAsia="Arial,Bold" w:hAnsi="Arial" w:cs="Arial"/>
          <w:sz w:val="24"/>
          <w:szCs w:val="24"/>
          <w:lang w:val="fr-CA"/>
        </w:rPr>
        <w:t>5.</w:t>
      </w:r>
      <w:r w:rsidRPr="004C488A">
        <w:rPr>
          <w:rFonts w:ascii="Arial" w:eastAsia="Arial,Bold" w:hAnsi="Arial" w:cs="Arial"/>
          <w:sz w:val="24"/>
          <w:szCs w:val="24"/>
          <w:lang w:val="fr-CA"/>
        </w:rPr>
        <w:t>5</w:t>
      </w:r>
      <w:r w:rsidR="00C7793B" w:rsidRPr="004C488A">
        <w:rPr>
          <w:rFonts w:ascii="Arial" w:eastAsia="Arial,Bold" w:hAnsi="Arial" w:cs="Arial"/>
          <w:sz w:val="24"/>
          <w:szCs w:val="24"/>
          <w:lang w:val="fr-CA"/>
        </w:rPr>
        <w:t xml:space="preserve"> </w:t>
      </w:r>
      <w:r w:rsidR="0053352D" w:rsidRPr="004C488A">
        <w:rPr>
          <w:rFonts w:ascii="Arial" w:eastAsia="Arial,Bold" w:hAnsi="Arial" w:cs="Arial"/>
          <w:sz w:val="24"/>
          <w:szCs w:val="24"/>
          <w:lang w:val="fr-CA"/>
        </w:rPr>
        <w:t>—</w:t>
      </w:r>
      <w:r w:rsidR="000017AF" w:rsidRPr="004C488A">
        <w:rPr>
          <w:rFonts w:ascii="Arial" w:eastAsia="Arial,Bold" w:hAnsi="Arial" w:cs="Arial"/>
          <w:sz w:val="24"/>
          <w:szCs w:val="24"/>
          <w:lang w:val="fr-CA"/>
        </w:rPr>
        <w:t xml:space="preserve"> QUORUM</w:t>
      </w:r>
      <w:bookmarkEnd w:id="29"/>
    </w:p>
    <w:p w14:paraId="634606AE" w14:textId="77777777" w:rsidR="00E01A2A" w:rsidRPr="004C488A" w:rsidRDefault="00E01A2A">
      <w:pPr>
        <w:spacing w:after="0" w:line="240" w:lineRule="auto"/>
        <w:rPr>
          <w:rFonts w:ascii="Arial" w:eastAsia="Arial" w:hAnsi="Arial" w:cs="Arial"/>
          <w:sz w:val="24"/>
          <w:szCs w:val="24"/>
          <w:lang w:val="fr-CA"/>
        </w:rPr>
      </w:pPr>
    </w:p>
    <w:p w14:paraId="107B1BBA" w14:textId="77777777" w:rsidR="0048397F" w:rsidRPr="004C488A" w:rsidRDefault="004C488A" w:rsidP="00E9059C">
      <w:pPr>
        <w:spacing w:after="0" w:line="240" w:lineRule="auto"/>
        <w:ind w:left="720" w:hanging="720"/>
        <w:jc w:val="both"/>
        <w:rPr>
          <w:rFonts w:ascii="Arial" w:eastAsia="Arial" w:hAnsi="Arial" w:cs="Arial"/>
          <w:sz w:val="24"/>
          <w:szCs w:val="24"/>
          <w:lang w:val="fr-CA"/>
        </w:rPr>
      </w:pPr>
      <w:r w:rsidRPr="004C488A">
        <w:rPr>
          <w:rFonts w:ascii="Arial" w:eastAsia="Arial" w:hAnsi="Arial" w:cs="Arial"/>
          <w:sz w:val="24"/>
          <w:szCs w:val="24"/>
          <w:lang w:val="fr-CA"/>
        </w:rPr>
        <w:t>5.5</w:t>
      </w:r>
      <w:r w:rsidR="00C7793B" w:rsidRPr="004C488A">
        <w:rPr>
          <w:rFonts w:ascii="Arial" w:eastAsia="Arial" w:hAnsi="Arial" w:cs="Arial"/>
          <w:sz w:val="24"/>
          <w:szCs w:val="24"/>
          <w:lang w:val="fr-CA"/>
        </w:rPr>
        <w:t xml:space="preserve">.1 </w:t>
      </w:r>
      <w:r w:rsidRPr="004C488A">
        <w:rPr>
          <w:rFonts w:ascii="Arial" w:eastAsia="Arial" w:hAnsi="Arial" w:cs="Arial"/>
          <w:sz w:val="24"/>
          <w:szCs w:val="24"/>
          <w:lang w:val="fr-CA"/>
        </w:rPr>
        <w:tab/>
      </w:r>
      <w:r w:rsidR="000017AF" w:rsidRPr="004C488A">
        <w:rPr>
          <w:rFonts w:ascii="Arial" w:eastAsia="Arial" w:hAnsi="Arial" w:cs="Arial"/>
          <w:sz w:val="24"/>
          <w:szCs w:val="24"/>
          <w:lang w:val="fr-CA"/>
        </w:rPr>
        <w:t xml:space="preserve">Aux réunions du </w:t>
      </w:r>
      <w:r w:rsidR="009F6460" w:rsidRPr="004C488A">
        <w:rPr>
          <w:rFonts w:ascii="Arial" w:eastAsia="Arial" w:hAnsi="Arial" w:cs="Arial"/>
          <w:sz w:val="24"/>
          <w:szCs w:val="24"/>
          <w:lang w:val="fr-CA"/>
        </w:rPr>
        <w:t>CA</w:t>
      </w:r>
      <w:r w:rsidR="000017AF" w:rsidRPr="004C488A">
        <w:rPr>
          <w:rFonts w:ascii="Arial" w:eastAsia="Arial" w:hAnsi="Arial" w:cs="Arial"/>
          <w:sz w:val="24"/>
          <w:szCs w:val="24"/>
          <w:lang w:val="fr-CA"/>
        </w:rPr>
        <w:t xml:space="preserve">, le quorum </w:t>
      </w:r>
      <w:r w:rsidR="0056258B" w:rsidRPr="004C488A">
        <w:rPr>
          <w:rFonts w:ascii="Arial" w:eastAsia="Arial" w:hAnsi="Arial" w:cs="Arial"/>
          <w:sz w:val="24"/>
          <w:szCs w:val="24"/>
          <w:lang w:val="fr-CA"/>
        </w:rPr>
        <w:t>est de quatre administrateurs.</w:t>
      </w:r>
    </w:p>
    <w:p w14:paraId="5DE3723B" w14:textId="77777777" w:rsidR="0048397F" w:rsidRPr="004C488A" w:rsidRDefault="0048397F" w:rsidP="00C4156E">
      <w:pPr>
        <w:spacing w:after="0" w:line="240" w:lineRule="auto"/>
        <w:ind w:left="851" w:hanging="851"/>
        <w:jc w:val="both"/>
        <w:rPr>
          <w:rFonts w:ascii="Arial" w:eastAsia="Arial" w:hAnsi="Arial" w:cs="Arial"/>
          <w:sz w:val="24"/>
          <w:szCs w:val="24"/>
          <w:lang w:val="fr-CA"/>
        </w:rPr>
      </w:pPr>
    </w:p>
    <w:p w14:paraId="79A21C18" w14:textId="77777777" w:rsidR="0056258B" w:rsidRPr="004C488A" w:rsidRDefault="004C488A" w:rsidP="004C488A">
      <w:pPr>
        <w:spacing w:after="0" w:line="240" w:lineRule="auto"/>
        <w:ind w:left="709" w:hanging="709"/>
        <w:jc w:val="both"/>
        <w:rPr>
          <w:rFonts w:ascii="Arial" w:eastAsia="Arial" w:hAnsi="Arial" w:cs="Arial"/>
          <w:sz w:val="24"/>
          <w:szCs w:val="24"/>
          <w:lang w:val="fr-CA"/>
        </w:rPr>
      </w:pPr>
      <w:r w:rsidRPr="004C488A">
        <w:rPr>
          <w:rFonts w:ascii="Arial" w:eastAsia="Arial" w:hAnsi="Arial" w:cs="Arial"/>
          <w:sz w:val="24"/>
          <w:szCs w:val="24"/>
          <w:lang w:val="fr-CA"/>
        </w:rPr>
        <w:t>5.5</w:t>
      </w:r>
      <w:r w:rsidR="0056258B" w:rsidRPr="004C488A">
        <w:rPr>
          <w:rFonts w:ascii="Arial" w:eastAsia="Arial" w:hAnsi="Arial" w:cs="Arial"/>
          <w:sz w:val="24"/>
          <w:szCs w:val="24"/>
          <w:lang w:val="fr-CA"/>
        </w:rPr>
        <w:t>.2</w:t>
      </w:r>
      <w:r w:rsidR="0056258B" w:rsidRPr="004C488A">
        <w:rPr>
          <w:rFonts w:ascii="Arial" w:eastAsia="Arial" w:hAnsi="Arial" w:cs="Arial"/>
          <w:sz w:val="24"/>
          <w:szCs w:val="24"/>
          <w:lang w:val="fr-CA"/>
        </w:rPr>
        <w:tab/>
        <w:t>Le président emploie sa voix prépondérante au cas de partage des voix.</w:t>
      </w:r>
    </w:p>
    <w:p w14:paraId="5B1CBCAD" w14:textId="77777777" w:rsidR="0056258B" w:rsidRPr="004C488A" w:rsidRDefault="0056258B" w:rsidP="0056258B">
      <w:pPr>
        <w:spacing w:after="0" w:line="240" w:lineRule="auto"/>
        <w:ind w:left="1440" w:hanging="720"/>
        <w:jc w:val="both"/>
        <w:rPr>
          <w:rFonts w:ascii="Arial" w:eastAsia="Arial" w:hAnsi="Arial" w:cs="Arial"/>
          <w:sz w:val="24"/>
          <w:szCs w:val="24"/>
          <w:lang w:val="fr-CA"/>
        </w:rPr>
      </w:pPr>
    </w:p>
    <w:p w14:paraId="787F31B4" w14:textId="77777777" w:rsidR="00E01A2A" w:rsidRPr="004C488A" w:rsidRDefault="004C488A" w:rsidP="00E6474E">
      <w:pPr>
        <w:pStyle w:val="Heading2"/>
        <w:rPr>
          <w:rFonts w:ascii="Arial" w:eastAsia="Arial,Bold" w:hAnsi="Arial" w:cs="Arial"/>
          <w:sz w:val="24"/>
          <w:szCs w:val="24"/>
          <w:lang w:val="fr-CA"/>
        </w:rPr>
      </w:pPr>
      <w:bookmarkStart w:id="30" w:name="_Toc356394911"/>
      <w:r w:rsidRPr="004C488A">
        <w:rPr>
          <w:rFonts w:ascii="Arial" w:eastAsia="Arial,Bold" w:hAnsi="Arial" w:cs="Arial"/>
          <w:sz w:val="24"/>
          <w:szCs w:val="24"/>
          <w:lang w:val="fr-CA"/>
        </w:rPr>
        <w:t>ARTICLE 5.6</w:t>
      </w:r>
      <w:r w:rsidR="00C7793B" w:rsidRPr="004C488A">
        <w:rPr>
          <w:rFonts w:ascii="Arial" w:eastAsia="Arial,Bold" w:hAnsi="Arial" w:cs="Arial"/>
          <w:sz w:val="24"/>
          <w:szCs w:val="24"/>
          <w:lang w:val="fr-CA"/>
        </w:rPr>
        <w:t xml:space="preserve"> </w:t>
      </w:r>
      <w:r w:rsidR="0053352D" w:rsidRPr="004C488A">
        <w:rPr>
          <w:rFonts w:ascii="Arial" w:eastAsia="Arial,Bold" w:hAnsi="Arial" w:cs="Arial"/>
          <w:sz w:val="24"/>
          <w:szCs w:val="24"/>
          <w:lang w:val="fr-CA"/>
        </w:rPr>
        <w:t>—</w:t>
      </w:r>
      <w:r w:rsidR="000017AF" w:rsidRPr="004C488A">
        <w:rPr>
          <w:rFonts w:ascii="Arial" w:eastAsia="Arial,Bold" w:hAnsi="Arial" w:cs="Arial"/>
          <w:sz w:val="24"/>
          <w:szCs w:val="24"/>
          <w:lang w:val="fr-CA"/>
        </w:rPr>
        <w:t xml:space="preserve"> POSTE VACANT</w:t>
      </w:r>
      <w:bookmarkEnd w:id="30"/>
    </w:p>
    <w:p w14:paraId="42A2C612" w14:textId="77777777" w:rsidR="00E01A2A" w:rsidRPr="004C488A" w:rsidRDefault="00E01A2A">
      <w:pPr>
        <w:spacing w:after="0" w:line="240" w:lineRule="auto"/>
        <w:rPr>
          <w:rFonts w:ascii="Arial" w:eastAsia="Arial" w:hAnsi="Arial" w:cs="Arial"/>
          <w:sz w:val="24"/>
          <w:szCs w:val="24"/>
          <w:lang w:val="fr-CA"/>
        </w:rPr>
      </w:pPr>
    </w:p>
    <w:p w14:paraId="799567CB" w14:textId="77777777" w:rsidR="00E01A2A" w:rsidRPr="001C02AD" w:rsidRDefault="004C488A" w:rsidP="00E9059C">
      <w:pPr>
        <w:spacing w:after="0" w:line="240" w:lineRule="auto"/>
        <w:ind w:left="720" w:hanging="720"/>
        <w:jc w:val="both"/>
        <w:rPr>
          <w:rFonts w:ascii="Arial" w:eastAsia="Arial" w:hAnsi="Arial" w:cs="Arial"/>
          <w:sz w:val="24"/>
          <w:szCs w:val="24"/>
          <w:lang w:val="fr-CA"/>
        </w:rPr>
      </w:pPr>
      <w:r w:rsidRPr="004C488A">
        <w:rPr>
          <w:rFonts w:ascii="Arial" w:eastAsia="Arial" w:hAnsi="Arial" w:cs="Arial"/>
          <w:sz w:val="24"/>
          <w:szCs w:val="24"/>
          <w:lang w:val="fr-CA"/>
        </w:rPr>
        <w:t>5.6</w:t>
      </w:r>
      <w:r w:rsidR="00C7793B" w:rsidRPr="004C488A">
        <w:rPr>
          <w:rFonts w:ascii="Arial" w:eastAsia="Arial" w:hAnsi="Arial" w:cs="Arial"/>
          <w:sz w:val="24"/>
          <w:szCs w:val="24"/>
          <w:lang w:val="fr-CA"/>
        </w:rPr>
        <w:t xml:space="preserve">.1 </w:t>
      </w:r>
      <w:r w:rsidRPr="004C488A">
        <w:rPr>
          <w:rFonts w:ascii="Arial" w:eastAsia="Arial" w:hAnsi="Arial" w:cs="Arial"/>
          <w:sz w:val="24"/>
          <w:szCs w:val="24"/>
          <w:lang w:val="fr-CA"/>
        </w:rPr>
        <w:tab/>
      </w:r>
      <w:r w:rsidR="000017AF" w:rsidRPr="004C488A">
        <w:rPr>
          <w:rFonts w:ascii="Arial" w:eastAsia="Arial" w:hAnsi="Arial" w:cs="Arial"/>
          <w:sz w:val="24"/>
          <w:szCs w:val="24"/>
          <w:lang w:val="fr-CA"/>
        </w:rPr>
        <w:t xml:space="preserve">Dans le cas où un poste au </w:t>
      </w:r>
      <w:r w:rsidR="009F6460" w:rsidRPr="004C488A">
        <w:rPr>
          <w:rFonts w:ascii="Arial" w:eastAsia="Arial" w:hAnsi="Arial" w:cs="Arial"/>
          <w:sz w:val="24"/>
          <w:szCs w:val="24"/>
          <w:lang w:val="fr-CA"/>
        </w:rPr>
        <w:t>CA</w:t>
      </w:r>
      <w:r w:rsidR="000017AF" w:rsidRPr="004C488A">
        <w:rPr>
          <w:rFonts w:ascii="Arial" w:eastAsia="Arial" w:hAnsi="Arial" w:cs="Arial"/>
          <w:sz w:val="24"/>
          <w:szCs w:val="24"/>
          <w:lang w:val="fr-CA"/>
        </w:rPr>
        <w:t xml:space="preserve"> devient vacant, les administrateurs alors en fonction peuvent nommer à </w:t>
      </w:r>
      <w:r w:rsidR="0056258B" w:rsidRPr="004C488A">
        <w:rPr>
          <w:rFonts w:ascii="Arial" w:eastAsia="Arial" w:hAnsi="Arial" w:cs="Arial"/>
          <w:sz w:val="24"/>
          <w:szCs w:val="24"/>
          <w:lang w:val="fr-CA"/>
        </w:rPr>
        <w:t xml:space="preserve">ce poste </w:t>
      </w:r>
      <w:r w:rsidR="000017AF" w:rsidRPr="004C488A">
        <w:rPr>
          <w:rFonts w:ascii="Arial" w:eastAsia="Arial" w:hAnsi="Arial" w:cs="Arial"/>
          <w:sz w:val="24"/>
          <w:szCs w:val="24"/>
          <w:lang w:val="fr-CA"/>
        </w:rPr>
        <w:t>un</w:t>
      </w:r>
      <w:r w:rsidR="000017AF" w:rsidRPr="001C02AD">
        <w:rPr>
          <w:rFonts w:ascii="Arial" w:eastAsia="Arial" w:hAnsi="Arial" w:cs="Arial"/>
          <w:sz w:val="24"/>
          <w:szCs w:val="24"/>
          <w:lang w:val="fr-CA"/>
        </w:rPr>
        <w:t xml:space="preserve"> membre de l’Association pour le reste du terme.</w:t>
      </w:r>
    </w:p>
    <w:p w14:paraId="73BBCCFB" w14:textId="77777777" w:rsidR="004C488A" w:rsidRDefault="004C488A" w:rsidP="00E9059C">
      <w:pPr>
        <w:spacing w:after="0" w:line="240" w:lineRule="auto"/>
        <w:ind w:left="720" w:hanging="720"/>
        <w:rPr>
          <w:rFonts w:ascii="Arial" w:eastAsia="Arial" w:hAnsi="Arial" w:cs="Arial"/>
          <w:sz w:val="24"/>
          <w:szCs w:val="24"/>
          <w:lang w:val="fr-CA"/>
        </w:rPr>
        <w:sectPr w:rsidR="004C488A" w:rsidSect="00D87603">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06B3AB4E" w14:textId="77777777" w:rsidR="00E01A2A" w:rsidRPr="004C488A" w:rsidRDefault="004C488A" w:rsidP="004C488A">
      <w:pPr>
        <w:spacing w:after="0" w:line="240" w:lineRule="auto"/>
        <w:ind w:left="709" w:hanging="709"/>
        <w:jc w:val="both"/>
        <w:rPr>
          <w:rFonts w:ascii="Arial" w:eastAsia="Arial" w:hAnsi="Arial" w:cs="Arial"/>
          <w:sz w:val="24"/>
          <w:szCs w:val="24"/>
          <w:lang w:val="fr-CA"/>
        </w:rPr>
      </w:pPr>
      <w:r w:rsidRPr="004C488A">
        <w:rPr>
          <w:rFonts w:ascii="Arial" w:eastAsia="Arial" w:hAnsi="Arial" w:cs="Arial"/>
          <w:b/>
          <w:sz w:val="24"/>
          <w:szCs w:val="24"/>
          <w:lang w:val="fr-CA"/>
        </w:rPr>
        <w:lastRenderedPageBreak/>
        <w:t>5.6</w:t>
      </w:r>
      <w:r w:rsidR="00C7793B" w:rsidRPr="004C488A">
        <w:rPr>
          <w:rFonts w:ascii="Arial" w:eastAsia="Arial" w:hAnsi="Arial" w:cs="Arial"/>
          <w:b/>
          <w:sz w:val="24"/>
          <w:szCs w:val="24"/>
          <w:lang w:val="fr-CA"/>
        </w:rPr>
        <w:t>.2</w:t>
      </w:r>
      <w:r w:rsidR="00C7793B" w:rsidRPr="004C488A">
        <w:rPr>
          <w:rFonts w:ascii="Arial" w:eastAsia="Arial" w:hAnsi="Arial" w:cs="Arial"/>
          <w:sz w:val="24"/>
          <w:szCs w:val="24"/>
          <w:lang w:val="fr-CA"/>
        </w:rPr>
        <w:t xml:space="preserve"> </w:t>
      </w:r>
      <w:r w:rsidRPr="004C488A">
        <w:rPr>
          <w:rFonts w:ascii="Arial" w:eastAsia="Arial" w:hAnsi="Arial" w:cs="Arial"/>
          <w:sz w:val="24"/>
          <w:szCs w:val="24"/>
          <w:lang w:val="fr-CA"/>
        </w:rPr>
        <w:tab/>
      </w:r>
      <w:r w:rsidR="000017AF" w:rsidRPr="004C488A">
        <w:rPr>
          <w:rFonts w:ascii="Arial" w:eastAsia="Arial" w:hAnsi="Arial" w:cs="Arial"/>
          <w:sz w:val="24"/>
          <w:szCs w:val="24"/>
          <w:lang w:val="fr-CA"/>
        </w:rPr>
        <w:t xml:space="preserve">Un poste devient vacant lorsqu’un administrateur </w:t>
      </w:r>
      <w:r w:rsidR="0056258B" w:rsidRPr="004C488A">
        <w:rPr>
          <w:rFonts w:ascii="Arial" w:eastAsia="Arial" w:hAnsi="Arial" w:cs="Arial"/>
          <w:sz w:val="24"/>
          <w:szCs w:val="24"/>
          <w:lang w:val="fr-CA"/>
        </w:rPr>
        <w:t xml:space="preserve">présente </w:t>
      </w:r>
      <w:r w:rsidR="000017AF" w:rsidRPr="004C488A">
        <w:rPr>
          <w:rFonts w:ascii="Arial" w:eastAsia="Arial" w:hAnsi="Arial" w:cs="Arial"/>
          <w:sz w:val="24"/>
          <w:szCs w:val="24"/>
          <w:lang w:val="fr-CA"/>
        </w:rPr>
        <w:t xml:space="preserve">sa démission par écrit au </w:t>
      </w:r>
      <w:r w:rsidR="009F6460" w:rsidRPr="004C488A">
        <w:rPr>
          <w:rFonts w:ascii="Arial" w:eastAsia="Arial" w:hAnsi="Arial" w:cs="Arial"/>
          <w:sz w:val="24"/>
          <w:szCs w:val="24"/>
          <w:lang w:val="fr-CA"/>
        </w:rPr>
        <w:t>CA</w:t>
      </w:r>
      <w:r w:rsidR="000017AF" w:rsidRPr="004C488A">
        <w:rPr>
          <w:rFonts w:ascii="Arial" w:eastAsia="Arial" w:hAnsi="Arial" w:cs="Arial"/>
          <w:sz w:val="24"/>
          <w:szCs w:val="24"/>
          <w:lang w:val="fr-CA"/>
        </w:rPr>
        <w:t>.</w:t>
      </w:r>
    </w:p>
    <w:p w14:paraId="35BF7507" w14:textId="77777777" w:rsidR="00E01A2A" w:rsidRPr="004C488A" w:rsidRDefault="00E01A2A" w:rsidP="00E9059C">
      <w:pPr>
        <w:spacing w:after="0" w:line="240" w:lineRule="auto"/>
        <w:ind w:left="720" w:hanging="720"/>
        <w:jc w:val="both"/>
        <w:rPr>
          <w:rFonts w:ascii="Arial" w:eastAsia="Arial" w:hAnsi="Arial" w:cs="Arial"/>
          <w:sz w:val="24"/>
          <w:szCs w:val="24"/>
          <w:lang w:val="fr-CA"/>
        </w:rPr>
      </w:pPr>
    </w:p>
    <w:p w14:paraId="0CF94F09" w14:textId="77777777" w:rsidR="00E01A2A" w:rsidRPr="004C488A" w:rsidRDefault="004C488A" w:rsidP="004C488A">
      <w:pPr>
        <w:spacing w:after="0" w:line="240" w:lineRule="auto"/>
        <w:ind w:left="709" w:hanging="709"/>
        <w:jc w:val="both"/>
        <w:rPr>
          <w:rFonts w:ascii="Arial" w:eastAsia="Arial" w:hAnsi="Arial" w:cs="Arial"/>
          <w:sz w:val="24"/>
          <w:szCs w:val="24"/>
          <w:lang w:val="fr-CA"/>
        </w:rPr>
      </w:pPr>
      <w:r w:rsidRPr="004C488A">
        <w:rPr>
          <w:rFonts w:ascii="Arial" w:eastAsia="Arial" w:hAnsi="Arial" w:cs="Arial"/>
          <w:b/>
          <w:sz w:val="24"/>
          <w:szCs w:val="24"/>
          <w:lang w:val="fr-CA"/>
        </w:rPr>
        <w:t>5.6</w:t>
      </w:r>
      <w:r w:rsidR="00C7793B" w:rsidRPr="004C488A">
        <w:rPr>
          <w:rFonts w:ascii="Arial" w:eastAsia="Arial" w:hAnsi="Arial" w:cs="Arial"/>
          <w:b/>
          <w:sz w:val="24"/>
          <w:szCs w:val="24"/>
          <w:lang w:val="fr-CA"/>
        </w:rPr>
        <w:t>.3</w:t>
      </w:r>
      <w:r w:rsidR="00C7793B" w:rsidRPr="004C488A">
        <w:rPr>
          <w:rFonts w:ascii="Arial" w:eastAsia="Arial" w:hAnsi="Arial" w:cs="Arial"/>
          <w:sz w:val="24"/>
          <w:szCs w:val="24"/>
          <w:lang w:val="fr-CA"/>
        </w:rPr>
        <w:t xml:space="preserve"> </w:t>
      </w:r>
      <w:r w:rsidRPr="004C488A">
        <w:rPr>
          <w:rFonts w:ascii="Arial" w:eastAsia="Arial" w:hAnsi="Arial" w:cs="Arial"/>
          <w:sz w:val="24"/>
          <w:szCs w:val="24"/>
          <w:lang w:val="fr-CA"/>
        </w:rPr>
        <w:tab/>
      </w:r>
      <w:r w:rsidR="000017AF" w:rsidRPr="004C488A">
        <w:rPr>
          <w:rFonts w:ascii="Arial" w:eastAsia="Arial" w:hAnsi="Arial" w:cs="Arial"/>
          <w:sz w:val="24"/>
          <w:szCs w:val="24"/>
          <w:lang w:val="fr-CA"/>
        </w:rPr>
        <w:t xml:space="preserve">Un poste devient vacant lorsqu’un administrateur s’absente pour plus de deux réunions consécutives sans excuse jugée valable par les autres membres du </w:t>
      </w:r>
      <w:r w:rsidR="009F6460" w:rsidRPr="004C488A">
        <w:rPr>
          <w:rFonts w:ascii="Arial" w:eastAsia="Arial" w:hAnsi="Arial" w:cs="Arial"/>
          <w:sz w:val="24"/>
          <w:szCs w:val="24"/>
          <w:lang w:val="fr-CA"/>
        </w:rPr>
        <w:t>CA</w:t>
      </w:r>
      <w:r w:rsidR="000017AF" w:rsidRPr="004C488A">
        <w:rPr>
          <w:rFonts w:ascii="Arial" w:eastAsia="Arial" w:hAnsi="Arial" w:cs="Arial"/>
          <w:sz w:val="24"/>
          <w:szCs w:val="24"/>
          <w:lang w:val="fr-CA"/>
        </w:rPr>
        <w:t>.</w:t>
      </w:r>
    </w:p>
    <w:p w14:paraId="5359B64E" w14:textId="77777777" w:rsidR="0067114F" w:rsidRPr="004C488A" w:rsidRDefault="0067114F" w:rsidP="00021749">
      <w:pPr>
        <w:spacing w:after="0" w:line="240" w:lineRule="auto"/>
        <w:jc w:val="both"/>
        <w:rPr>
          <w:rFonts w:ascii="Arial" w:eastAsia="Arial,Bold" w:hAnsi="Arial" w:cs="Arial"/>
          <w:b/>
          <w:sz w:val="24"/>
          <w:szCs w:val="24"/>
          <w:lang w:val="fr-CA"/>
        </w:rPr>
      </w:pPr>
    </w:p>
    <w:p w14:paraId="33B3A45B" w14:textId="77777777" w:rsidR="00E01A2A" w:rsidRPr="004C488A" w:rsidRDefault="00FD5504" w:rsidP="00021749">
      <w:pPr>
        <w:pStyle w:val="Heading2"/>
        <w:jc w:val="both"/>
        <w:rPr>
          <w:rFonts w:ascii="Arial" w:eastAsia="Arial,Bold" w:hAnsi="Arial" w:cs="Arial"/>
          <w:sz w:val="24"/>
          <w:szCs w:val="24"/>
          <w:lang w:val="fr-CA"/>
        </w:rPr>
      </w:pPr>
      <w:bookmarkStart w:id="31" w:name="_Toc356394912"/>
      <w:r w:rsidRPr="004C488A">
        <w:rPr>
          <w:rFonts w:ascii="Arial" w:eastAsia="Arial,Bold" w:hAnsi="Arial" w:cs="Arial"/>
          <w:sz w:val="24"/>
          <w:szCs w:val="24"/>
          <w:lang w:val="fr-CA"/>
        </w:rPr>
        <w:t>ART</w:t>
      </w:r>
      <w:r w:rsidR="004C488A" w:rsidRPr="004C488A">
        <w:rPr>
          <w:rFonts w:ascii="Arial" w:eastAsia="Arial,Bold" w:hAnsi="Arial" w:cs="Arial"/>
          <w:sz w:val="24"/>
          <w:szCs w:val="24"/>
          <w:lang w:val="fr-CA"/>
        </w:rPr>
        <w:t>ICLE 5.7</w:t>
      </w:r>
      <w:r w:rsidR="00C7793B" w:rsidRPr="004C488A">
        <w:rPr>
          <w:rFonts w:ascii="Arial" w:eastAsia="Arial,Bold" w:hAnsi="Arial" w:cs="Arial"/>
          <w:sz w:val="24"/>
          <w:szCs w:val="24"/>
          <w:lang w:val="fr-CA"/>
        </w:rPr>
        <w:t xml:space="preserve"> </w:t>
      </w:r>
      <w:r w:rsidR="0053352D" w:rsidRPr="004C488A">
        <w:rPr>
          <w:rFonts w:ascii="Arial" w:eastAsia="Arial,Bold" w:hAnsi="Arial" w:cs="Arial"/>
          <w:sz w:val="24"/>
          <w:szCs w:val="24"/>
          <w:lang w:val="fr-CA"/>
        </w:rPr>
        <w:t>—</w:t>
      </w:r>
      <w:r w:rsidR="000017AF" w:rsidRPr="004C488A">
        <w:rPr>
          <w:rFonts w:ascii="Arial" w:eastAsia="Arial,Bold" w:hAnsi="Arial" w:cs="Arial"/>
          <w:sz w:val="24"/>
          <w:szCs w:val="24"/>
          <w:lang w:val="fr-CA"/>
        </w:rPr>
        <w:t xml:space="preserve"> RÉMUNÉRATION</w:t>
      </w:r>
      <w:bookmarkEnd w:id="31"/>
    </w:p>
    <w:p w14:paraId="0DB4FE9E" w14:textId="77777777" w:rsidR="00E01A2A" w:rsidRPr="004C488A" w:rsidRDefault="00E01A2A" w:rsidP="00021749">
      <w:pPr>
        <w:spacing w:after="0" w:line="240" w:lineRule="auto"/>
        <w:jc w:val="both"/>
        <w:rPr>
          <w:rFonts w:ascii="Arial" w:eastAsia="Arial" w:hAnsi="Arial" w:cs="Arial"/>
          <w:sz w:val="24"/>
          <w:szCs w:val="24"/>
          <w:lang w:val="fr-CA"/>
        </w:rPr>
      </w:pPr>
    </w:p>
    <w:p w14:paraId="7398B8C7" w14:textId="77777777" w:rsidR="00E01A2A" w:rsidRPr="004C488A" w:rsidRDefault="002636FE" w:rsidP="00E9059C">
      <w:pPr>
        <w:spacing w:after="0" w:line="240" w:lineRule="auto"/>
        <w:ind w:left="720" w:hanging="720"/>
        <w:jc w:val="both"/>
        <w:rPr>
          <w:rFonts w:ascii="Arial" w:eastAsia="Arial" w:hAnsi="Arial" w:cs="Arial"/>
          <w:sz w:val="24"/>
          <w:szCs w:val="24"/>
          <w:lang w:val="fr-CA"/>
        </w:rPr>
      </w:pPr>
      <w:r>
        <w:rPr>
          <w:rFonts w:ascii="Arial" w:eastAsia="Arial" w:hAnsi="Arial" w:cs="Arial"/>
          <w:b/>
          <w:sz w:val="24"/>
          <w:szCs w:val="24"/>
          <w:lang w:val="fr-CA"/>
        </w:rPr>
        <w:t>5.7</w:t>
      </w:r>
      <w:r w:rsidR="00C7793B" w:rsidRPr="004C488A">
        <w:rPr>
          <w:rFonts w:ascii="Arial" w:eastAsia="Arial" w:hAnsi="Arial" w:cs="Arial"/>
          <w:b/>
          <w:sz w:val="24"/>
          <w:szCs w:val="24"/>
          <w:lang w:val="fr-CA"/>
        </w:rPr>
        <w:t>.1</w:t>
      </w:r>
      <w:r w:rsidR="00C7793B" w:rsidRPr="004C488A">
        <w:rPr>
          <w:rFonts w:ascii="Arial" w:eastAsia="Arial" w:hAnsi="Arial" w:cs="Arial"/>
          <w:sz w:val="24"/>
          <w:szCs w:val="24"/>
          <w:lang w:val="fr-CA"/>
        </w:rPr>
        <w:t xml:space="preserve"> </w:t>
      </w:r>
      <w:r w:rsidR="004C488A" w:rsidRPr="004C488A">
        <w:rPr>
          <w:rFonts w:ascii="Arial" w:eastAsia="Arial" w:hAnsi="Arial" w:cs="Arial"/>
          <w:sz w:val="24"/>
          <w:szCs w:val="24"/>
          <w:lang w:val="fr-CA"/>
        </w:rPr>
        <w:tab/>
      </w:r>
      <w:r w:rsidR="000017AF" w:rsidRPr="004C488A">
        <w:rPr>
          <w:rFonts w:ascii="Arial" w:eastAsia="Arial" w:hAnsi="Arial" w:cs="Arial"/>
          <w:sz w:val="24"/>
          <w:szCs w:val="24"/>
          <w:lang w:val="fr-CA"/>
        </w:rPr>
        <w:t xml:space="preserve">Aucun administrateur ne reçoit une rémunération quelconque, mais il peut être remboursé </w:t>
      </w:r>
      <w:r w:rsidR="0056258B" w:rsidRPr="004C488A">
        <w:rPr>
          <w:rFonts w:ascii="Arial" w:eastAsia="Arial" w:hAnsi="Arial" w:cs="Arial"/>
          <w:sz w:val="24"/>
          <w:szCs w:val="24"/>
          <w:lang w:val="fr-CA"/>
        </w:rPr>
        <w:t xml:space="preserve">pour </w:t>
      </w:r>
      <w:r w:rsidR="000017AF" w:rsidRPr="004C488A">
        <w:rPr>
          <w:rFonts w:ascii="Arial" w:eastAsia="Arial" w:hAnsi="Arial" w:cs="Arial"/>
          <w:sz w:val="24"/>
          <w:szCs w:val="24"/>
          <w:lang w:val="fr-CA"/>
        </w:rPr>
        <w:t xml:space="preserve">ses frais de voyage raisonnable et autres frais encourus dans l’exercice de ses fonctions approuvé préalablement par le </w:t>
      </w:r>
      <w:r w:rsidR="009F6460" w:rsidRPr="004C488A">
        <w:rPr>
          <w:rFonts w:ascii="Arial" w:eastAsia="Arial" w:hAnsi="Arial" w:cs="Arial"/>
          <w:sz w:val="24"/>
          <w:szCs w:val="24"/>
          <w:lang w:val="fr-CA"/>
        </w:rPr>
        <w:t>CA</w:t>
      </w:r>
      <w:r w:rsidR="000017AF" w:rsidRPr="004C488A">
        <w:rPr>
          <w:rFonts w:ascii="Arial" w:eastAsia="Arial" w:hAnsi="Arial" w:cs="Arial"/>
          <w:sz w:val="24"/>
          <w:szCs w:val="24"/>
          <w:lang w:val="fr-CA"/>
        </w:rPr>
        <w:t>.</w:t>
      </w:r>
    </w:p>
    <w:p w14:paraId="44F5B223" w14:textId="77777777" w:rsidR="00E01A2A" w:rsidRPr="004C488A" w:rsidRDefault="00E01A2A" w:rsidP="00021749">
      <w:pPr>
        <w:spacing w:after="0" w:line="240" w:lineRule="auto"/>
        <w:jc w:val="both"/>
        <w:rPr>
          <w:rFonts w:ascii="Arial" w:eastAsia="Arial" w:hAnsi="Arial" w:cs="Arial"/>
          <w:sz w:val="24"/>
          <w:szCs w:val="24"/>
          <w:lang w:val="fr-CA"/>
        </w:rPr>
      </w:pPr>
    </w:p>
    <w:p w14:paraId="20BFCEB2" w14:textId="77777777" w:rsidR="004C488A" w:rsidRDefault="004C488A" w:rsidP="00021749">
      <w:pPr>
        <w:spacing w:after="0" w:line="240" w:lineRule="auto"/>
        <w:jc w:val="both"/>
        <w:rPr>
          <w:rFonts w:ascii="Arial" w:eastAsia="Arial" w:hAnsi="Arial" w:cs="Arial"/>
          <w:sz w:val="24"/>
          <w:szCs w:val="24"/>
          <w:lang w:val="fr-CA"/>
        </w:rPr>
      </w:pPr>
    </w:p>
    <w:p w14:paraId="79693E4E" w14:textId="77777777" w:rsidR="004C488A" w:rsidRPr="00706200" w:rsidRDefault="004C488A" w:rsidP="004C488A">
      <w:pPr>
        <w:pStyle w:val="Heading2"/>
        <w:rPr>
          <w:rFonts w:ascii="Arial" w:eastAsia="Arial,Bold" w:hAnsi="Arial" w:cs="Arial"/>
          <w:sz w:val="24"/>
          <w:szCs w:val="24"/>
          <w:lang w:val="fr-CA"/>
        </w:rPr>
      </w:pPr>
      <w:bookmarkStart w:id="32" w:name="_Toc356394913"/>
      <w:r w:rsidRPr="00706200">
        <w:rPr>
          <w:rFonts w:ascii="Arial" w:eastAsia="Arial,Bold" w:hAnsi="Arial" w:cs="Arial"/>
          <w:sz w:val="24"/>
          <w:szCs w:val="24"/>
          <w:lang w:val="fr-CA"/>
        </w:rPr>
        <w:t xml:space="preserve">ARTICLE </w:t>
      </w:r>
      <w:r>
        <w:rPr>
          <w:rFonts w:ascii="Arial" w:eastAsia="Arial,Bold" w:hAnsi="Arial" w:cs="Arial"/>
          <w:sz w:val="24"/>
          <w:szCs w:val="24"/>
          <w:lang w:val="fr-CA"/>
        </w:rPr>
        <w:t>5.8</w:t>
      </w:r>
      <w:r w:rsidRPr="00706200">
        <w:rPr>
          <w:rFonts w:ascii="Arial" w:eastAsia="Arial,Bold" w:hAnsi="Arial" w:cs="Arial"/>
          <w:sz w:val="24"/>
          <w:szCs w:val="24"/>
          <w:lang w:val="fr-CA"/>
        </w:rPr>
        <w:t xml:space="preserve"> — FONCTION DES OFFICIERS</w:t>
      </w:r>
      <w:bookmarkEnd w:id="32"/>
      <w:r w:rsidRPr="00706200">
        <w:rPr>
          <w:rFonts w:ascii="Arial" w:eastAsia="Arial,Bold" w:hAnsi="Arial" w:cs="Arial"/>
          <w:sz w:val="24"/>
          <w:szCs w:val="24"/>
          <w:lang w:val="fr-CA"/>
        </w:rPr>
        <w:t xml:space="preserve"> </w:t>
      </w:r>
    </w:p>
    <w:p w14:paraId="558826A7" w14:textId="77777777" w:rsidR="004C488A" w:rsidRPr="00706200" w:rsidRDefault="004C488A" w:rsidP="004C488A">
      <w:pPr>
        <w:spacing w:after="0" w:line="240" w:lineRule="auto"/>
        <w:rPr>
          <w:rFonts w:ascii="Arial" w:eastAsia="Arial" w:hAnsi="Arial" w:cs="Arial"/>
          <w:sz w:val="24"/>
          <w:szCs w:val="24"/>
          <w:lang w:val="fr-CA"/>
        </w:rPr>
      </w:pPr>
    </w:p>
    <w:p w14:paraId="633FB94B" w14:textId="77777777" w:rsidR="004C488A" w:rsidRPr="00706200" w:rsidRDefault="004C488A" w:rsidP="004C488A">
      <w:pPr>
        <w:spacing w:after="0" w:line="240" w:lineRule="auto"/>
        <w:ind w:left="720" w:hanging="720"/>
        <w:jc w:val="both"/>
        <w:rPr>
          <w:rFonts w:ascii="Arial" w:eastAsia="Arial" w:hAnsi="Arial" w:cs="Arial"/>
          <w:b/>
          <w:i/>
          <w:sz w:val="24"/>
          <w:szCs w:val="24"/>
          <w:lang w:val="fr-CA"/>
        </w:rPr>
      </w:pPr>
      <w:r>
        <w:rPr>
          <w:rFonts w:ascii="Arial" w:eastAsia="Arial" w:hAnsi="Arial" w:cs="Arial"/>
          <w:b/>
          <w:sz w:val="24"/>
          <w:szCs w:val="24"/>
          <w:lang w:val="fr-CA"/>
        </w:rPr>
        <w:t>5.8</w:t>
      </w:r>
      <w:r w:rsidRPr="00706200">
        <w:rPr>
          <w:rFonts w:ascii="Arial" w:eastAsia="Arial" w:hAnsi="Arial" w:cs="Arial"/>
          <w:b/>
          <w:sz w:val="24"/>
          <w:szCs w:val="24"/>
          <w:lang w:val="fr-CA"/>
        </w:rPr>
        <w:t xml:space="preserve">.1 </w:t>
      </w:r>
      <w:r>
        <w:rPr>
          <w:rFonts w:ascii="Arial" w:eastAsia="Arial" w:hAnsi="Arial" w:cs="Arial"/>
          <w:b/>
          <w:sz w:val="24"/>
          <w:szCs w:val="24"/>
          <w:lang w:val="fr-CA"/>
        </w:rPr>
        <w:tab/>
      </w:r>
      <w:r w:rsidRPr="00706200">
        <w:rPr>
          <w:rFonts w:ascii="Arial" w:eastAsia="Arial" w:hAnsi="Arial" w:cs="Arial"/>
          <w:b/>
          <w:sz w:val="24"/>
          <w:szCs w:val="24"/>
          <w:lang w:val="fr-CA"/>
        </w:rPr>
        <w:t>Président :</w:t>
      </w:r>
    </w:p>
    <w:p w14:paraId="1EB47047" w14:textId="77777777" w:rsidR="004C488A" w:rsidRPr="00706200" w:rsidRDefault="004C488A" w:rsidP="004C488A">
      <w:pPr>
        <w:spacing w:after="0" w:line="240" w:lineRule="auto"/>
        <w:ind w:left="709" w:hanging="709"/>
        <w:jc w:val="both"/>
        <w:rPr>
          <w:rFonts w:ascii="Arial" w:eastAsia="Arial" w:hAnsi="Arial" w:cs="Arial"/>
          <w:sz w:val="24"/>
          <w:szCs w:val="24"/>
          <w:lang w:val="fr-CA"/>
        </w:rPr>
      </w:pPr>
    </w:p>
    <w:p w14:paraId="0B441B34" w14:textId="77777777" w:rsidR="004C488A" w:rsidRPr="00674FF2" w:rsidRDefault="004C488A" w:rsidP="00674FF2">
      <w:pPr>
        <w:pStyle w:val="ListParagraph"/>
        <w:numPr>
          <w:ilvl w:val="0"/>
          <w:numId w:val="47"/>
        </w:numPr>
        <w:spacing w:after="0" w:line="240" w:lineRule="auto"/>
        <w:jc w:val="both"/>
        <w:rPr>
          <w:rFonts w:ascii="Arial" w:eastAsia="Arial" w:hAnsi="Arial" w:cs="Arial"/>
          <w:sz w:val="24"/>
          <w:szCs w:val="24"/>
          <w:lang w:val="fr-CA"/>
        </w:rPr>
      </w:pPr>
      <w:r w:rsidRPr="00674FF2">
        <w:rPr>
          <w:rFonts w:ascii="Arial" w:eastAsia="Arial" w:hAnsi="Arial" w:cs="Arial"/>
          <w:sz w:val="24"/>
          <w:szCs w:val="24"/>
          <w:lang w:val="fr-CA"/>
        </w:rPr>
        <w:t>Le président est choisi parmi les administrateurs du CA lors de leur première réunion;</w:t>
      </w:r>
    </w:p>
    <w:p w14:paraId="4ED45156" w14:textId="77777777" w:rsidR="004C488A" w:rsidRPr="00674FF2" w:rsidRDefault="004C488A" w:rsidP="00674FF2">
      <w:pPr>
        <w:pStyle w:val="ListParagraph"/>
        <w:numPr>
          <w:ilvl w:val="0"/>
          <w:numId w:val="47"/>
        </w:numPr>
        <w:spacing w:after="0" w:line="240" w:lineRule="auto"/>
        <w:jc w:val="both"/>
        <w:rPr>
          <w:rFonts w:ascii="Arial" w:eastAsia="Arial" w:hAnsi="Arial" w:cs="Arial"/>
          <w:sz w:val="24"/>
          <w:szCs w:val="24"/>
          <w:lang w:val="fr-FR"/>
        </w:rPr>
      </w:pPr>
      <w:r w:rsidRPr="00674FF2">
        <w:rPr>
          <w:rFonts w:ascii="Arial" w:eastAsia="Arial" w:hAnsi="Arial" w:cs="Arial"/>
          <w:sz w:val="24"/>
          <w:szCs w:val="24"/>
          <w:lang w:val="fr-CA"/>
        </w:rPr>
        <w:t xml:space="preserve">Le président dirige les AGA, les AE et toutes les réunions du CA. </w:t>
      </w:r>
      <w:r w:rsidRPr="00674FF2">
        <w:rPr>
          <w:rFonts w:ascii="Arial" w:eastAsia="Arial" w:hAnsi="Arial" w:cs="Arial"/>
          <w:sz w:val="24"/>
          <w:szCs w:val="24"/>
          <w:lang w:val="fr-FR"/>
        </w:rPr>
        <w:t xml:space="preserve">Il supervise les affaires de </w:t>
      </w:r>
      <w:proofErr w:type="gramStart"/>
      <w:r w:rsidRPr="00674FF2">
        <w:rPr>
          <w:rFonts w:ascii="Arial" w:eastAsia="Arial" w:hAnsi="Arial" w:cs="Arial"/>
          <w:sz w:val="24"/>
          <w:szCs w:val="24"/>
          <w:lang w:val="fr-FR"/>
        </w:rPr>
        <w:t>l’Association;</w:t>
      </w:r>
      <w:proofErr w:type="gramEnd"/>
    </w:p>
    <w:p w14:paraId="424139F7" w14:textId="77777777" w:rsidR="004C488A" w:rsidRPr="00674FF2" w:rsidRDefault="004C488A" w:rsidP="00674FF2">
      <w:pPr>
        <w:pStyle w:val="ListParagraph"/>
        <w:numPr>
          <w:ilvl w:val="0"/>
          <w:numId w:val="47"/>
        </w:numPr>
        <w:spacing w:after="0" w:line="240" w:lineRule="auto"/>
        <w:jc w:val="both"/>
        <w:rPr>
          <w:rFonts w:ascii="Arial" w:eastAsia="Arial" w:hAnsi="Arial" w:cs="Arial"/>
          <w:sz w:val="24"/>
          <w:szCs w:val="24"/>
          <w:lang w:val="fr-CA"/>
        </w:rPr>
      </w:pPr>
      <w:r w:rsidRPr="00674FF2">
        <w:rPr>
          <w:rFonts w:ascii="Arial" w:eastAsia="Arial" w:hAnsi="Arial" w:cs="Arial"/>
          <w:sz w:val="24"/>
          <w:szCs w:val="24"/>
          <w:lang w:val="fr-CA"/>
        </w:rPr>
        <w:t>Le président signe conjointement avec le trésorier ou la secrétaire les effets bancaires de l’Association;</w:t>
      </w:r>
    </w:p>
    <w:p w14:paraId="5B599DE2" w14:textId="77777777" w:rsidR="004C488A" w:rsidRPr="00674FF2" w:rsidRDefault="004C488A" w:rsidP="00674FF2">
      <w:pPr>
        <w:pStyle w:val="ListParagraph"/>
        <w:numPr>
          <w:ilvl w:val="0"/>
          <w:numId w:val="47"/>
        </w:numPr>
        <w:spacing w:after="0" w:line="240" w:lineRule="auto"/>
        <w:jc w:val="both"/>
        <w:rPr>
          <w:rFonts w:ascii="Arial" w:eastAsia="Arial" w:hAnsi="Arial" w:cs="Arial"/>
          <w:sz w:val="24"/>
          <w:szCs w:val="24"/>
          <w:lang w:val="fr-CA"/>
        </w:rPr>
      </w:pPr>
      <w:r w:rsidRPr="00674FF2">
        <w:rPr>
          <w:rFonts w:ascii="Arial" w:eastAsia="Arial" w:hAnsi="Arial" w:cs="Arial"/>
          <w:sz w:val="24"/>
          <w:szCs w:val="24"/>
          <w:lang w:val="fr-CA"/>
        </w:rPr>
        <w:t>Le président voit à l’application des règlements et veille à ce que les officiers et les membres remplissent leurs devoirs;</w:t>
      </w:r>
    </w:p>
    <w:p w14:paraId="180AC92F" w14:textId="77777777" w:rsidR="004C488A" w:rsidRPr="00674FF2" w:rsidRDefault="004C488A" w:rsidP="00674FF2">
      <w:pPr>
        <w:pStyle w:val="ListParagraph"/>
        <w:numPr>
          <w:ilvl w:val="0"/>
          <w:numId w:val="47"/>
        </w:numPr>
        <w:spacing w:after="0" w:line="240" w:lineRule="auto"/>
        <w:jc w:val="both"/>
        <w:rPr>
          <w:rFonts w:ascii="Arial" w:eastAsia="Arial" w:hAnsi="Arial" w:cs="Arial"/>
          <w:sz w:val="24"/>
          <w:szCs w:val="24"/>
          <w:lang w:val="fr-CA"/>
        </w:rPr>
      </w:pPr>
      <w:r w:rsidRPr="00674FF2">
        <w:rPr>
          <w:rFonts w:ascii="Arial" w:eastAsia="Arial" w:hAnsi="Arial" w:cs="Arial"/>
          <w:sz w:val="24"/>
          <w:szCs w:val="24"/>
          <w:lang w:val="fr-CA"/>
        </w:rPr>
        <w:t xml:space="preserve">Le président emploie sa voix prépondérante au cas de partage des voix. Par contre, si c’est un vote secret, il a droit de vote. </w:t>
      </w:r>
    </w:p>
    <w:p w14:paraId="70D4E0FE" w14:textId="77777777" w:rsidR="004C488A" w:rsidRPr="0013144E" w:rsidRDefault="004C488A" w:rsidP="004C488A">
      <w:pPr>
        <w:spacing w:after="0" w:line="240" w:lineRule="auto"/>
        <w:ind w:left="851" w:hanging="851"/>
        <w:rPr>
          <w:rFonts w:ascii="Arial" w:eastAsia="Arial" w:hAnsi="Arial" w:cs="Arial"/>
          <w:b/>
          <w:sz w:val="24"/>
          <w:szCs w:val="24"/>
          <w:lang w:val="fr-CA"/>
        </w:rPr>
      </w:pPr>
    </w:p>
    <w:p w14:paraId="31C87712" w14:textId="77777777" w:rsidR="004C488A" w:rsidRPr="0013144E" w:rsidRDefault="004C488A" w:rsidP="004C488A">
      <w:pPr>
        <w:spacing w:after="0" w:line="240" w:lineRule="auto"/>
        <w:ind w:left="720" w:hanging="720"/>
        <w:rPr>
          <w:rFonts w:ascii="Arial" w:eastAsia="Arial" w:hAnsi="Arial" w:cs="Arial"/>
          <w:b/>
          <w:sz w:val="24"/>
          <w:szCs w:val="24"/>
          <w:lang w:val="fr-CA"/>
        </w:rPr>
      </w:pPr>
      <w:r>
        <w:rPr>
          <w:rFonts w:ascii="Arial" w:eastAsia="Arial" w:hAnsi="Arial" w:cs="Arial"/>
          <w:b/>
          <w:sz w:val="24"/>
          <w:szCs w:val="24"/>
          <w:lang w:val="fr-CA"/>
        </w:rPr>
        <w:t>5.8</w:t>
      </w:r>
      <w:r w:rsidRPr="0013144E">
        <w:rPr>
          <w:rFonts w:ascii="Arial" w:eastAsia="Arial" w:hAnsi="Arial" w:cs="Arial"/>
          <w:b/>
          <w:sz w:val="24"/>
          <w:szCs w:val="24"/>
          <w:lang w:val="fr-CA"/>
        </w:rPr>
        <w:t xml:space="preserve">.2 </w:t>
      </w:r>
      <w:r w:rsidRPr="0013144E">
        <w:rPr>
          <w:rFonts w:ascii="Arial" w:eastAsia="Arial" w:hAnsi="Arial" w:cs="Arial"/>
          <w:b/>
          <w:sz w:val="24"/>
          <w:szCs w:val="24"/>
          <w:lang w:val="fr-CA"/>
        </w:rPr>
        <w:tab/>
        <w:t>Vice-président :</w:t>
      </w:r>
    </w:p>
    <w:p w14:paraId="728CBEAF" w14:textId="77777777" w:rsidR="004C488A" w:rsidRPr="0013144E" w:rsidRDefault="004C488A" w:rsidP="004C488A">
      <w:pPr>
        <w:spacing w:after="0" w:line="240" w:lineRule="auto"/>
        <w:ind w:left="709" w:hanging="709"/>
        <w:rPr>
          <w:rFonts w:ascii="Arial" w:eastAsia="Arial" w:hAnsi="Arial" w:cs="Arial"/>
          <w:sz w:val="24"/>
          <w:szCs w:val="24"/>
          <w:lang w:val="fr-CA"/>
        </w:rPr>
      </w:pPr>
    </w:p>
    <w:p w14:paraId="1C7C34EA" w14:textId="77777777" w:rsidR="004C488A" w:rsidRPr="00674FF2" w:rsidRDefault="004C488A" w:rsidP="00674FF2">
      <w:pPr>
        <w:pStyle w:val="ListParagraph"/>
        <w:numPr>
          <w:ilvl w:val="0"/>
          <w:numId w:val="46"/>
        </w:numPr>
        <w:spacing w:after="0" w:line="240" w:lineRule="auto"/>
        <w:jc w:val="both"/>
        <w:rPr>
          <w:rFonts w:ascii="Arial" w:eastAsia="Arial" w:hAnsi="Arial" w:cs="Arial"/>
          <w:sz w:val="24"/>
          <w:szCs w:val="24"/>
          <w:lang w:val="fr-CA"/>
        </w:rPr>
      </w:pPr>
      <w:r w:rsidRPr="00674FF2">
        <w:rPr>
          <w:rFonts w:ascii="Arial" w:eastAsia="Arial" w:hAnsi="Arial" w:cs="Arial"/>
          <w:sz w:val="24"/>
          <w:szCs w:val="24"/>
          <w:lang w:val="fr-CA"/>
        </w:rPr>
        <w:t>Il a, en l’absence du président, tous les pouvoirs de ce dernier en plus des autres fonctions qui peuvent lui être confiées par le CA.</w:t>
      </w:r>
    </w:p>
    <w:p w14:paraId="6406B9DD" w14:textId="77777777" w:rsidR="004C488A" w:rsidRPr="0013144E" w:rsidRDefault="004C488A" w:rsidP="004C488A">
      <w:pPr>
        <w:spacing w:after="0" w:line="240" w:lineRule="auto"/>
        <w:rPr>
          <w:rFonts w:ascii="Arial" w:eastAsia="Arial" w:hAnsi="Arial" w:cs="Arial"/>
          <w:sz w:val="24"/>
          <w:szCs w:val="24"/>
          <w:lang w:val="fr-CA"/>
        </w:rPr>
      </w:pPr>
    </w:p>
    <w:p w14:paraId="711550B6" w14:textId="77777777" w:rsidR="004C488A" w:rsidRPr="0013144E" w:rsidRDefault="004C488A" w:rsidP="004C488A">
      <w:pPr>
        <w:spacing w:after="0" w:line="240" w:lineRule="auto"/>
        <w:ind w:left="720" w:hanging="720"/>
        <w:rPr>
          <w:rFonts w:ascii="Arial" w:eastAsia="Arial" w:hAnsi="Arial" w:cs="Arial"/>
          <w:b/>
          <w:sz w:val="24"/>
          <w:szCs w:val="24"/>
          <w:lang w:val="fr-CA"/>
        </w:rPr>
      </w:pPr>
      <w:r>
        <w:rPr>
          <w:rFonts w:ascii="Arial" w:eastAsia="Arial" w:hAnsi="Arial" w:cs="Arial"/>
          <w:b/>
          <w:sz w:val="24"/>
          <w:szCs w:val="24"/>
          <w:lang w:val="fr-CA"/>
        </w:rPr>
        <w:t>5.8</w:t>
      </w:r>
      <w:r w:rsidRPr="0013144E">
        <w:rPr>
          <w:rFonts w:ascii="Arial" w:eastAsia="Arial" w:hAnsi="Arial" w:cs="Arial"/>
          <w:b/>
          <w:sz w:val="24"/>
          <w:szCs w:val="24"/>
          <w:lang w:val="fr-CA"/>
        </w:rPr>
        <w:t xml:space="preserve">.3 </w:t>
      </w:r>
      <w:r w:rsidRPr="0013144E">
        <w:rPr>
          <w:rFonts w:ascii="Arial" w:eastAsia="Arial" w:hAnsi="Arial" w:cs="Arial"/>
          <w:b/>
          <w:sz w:val="24"/>
          <w:szCs w:val="24"/>
          <w:lang w:val="fr-CA"/>
        </w:rPr>
        <w:tab/>
        <w:t xml:space="preserve">Secrétaire : </w:t>
      </w:r>
    </w:p>
    <w:p w14:paraId="59C658DE" w14:textId="77777777" w:rsidR="004C488A" w:rsidRPr="0013144E" w:rsidRDefault="004C488A" w:rsidP="004C488A">
      <w:pPr>
        <w:spacing w:after="0" w:line="240" w:lineRule="auto"/>
        <w:rPr>
          <w:rFonts w:ascii="Arial" w:eastAsia="Arial" w:hAnsi="Arial" w:cs="Arial"/>
          <w:sz w:val="24"/>
          <w:szCs w:val="24"/>
          <w:lang w:val="fr-CA"/>
        </w:rPr>
      </w:pPr>
    </w:p>
    <w:p w14:paraId="294C1524" w14:textId="77777777" w:rsidR="004C488A" w:rsidRPr="00674FF2" w:rsidRDefault="004C488A" w:rsidP="00674FF2">
      <w:pPr>
        <w:pStyle w:val="ListParagraph"/>
        <w:numPr>
          <w:ilvl w:val="0"/>
          <w:numId w:val="46"/>
        </w:numPr>
        <w:spacing w:after="0" w:line="240" w:lineRule="auto"/>
        <w:jc w:val="both"/>
        <w:rPr>
          <w:rFonts w:ascii="Arial" w:eastAsia="Arial" w:hAnsi="Arial" w:cs="Arial"/>
          <w:sz w:val="24"/>
          <w:szCs w:val="24"/>
          <w:lang w:val="fr-CA"/>
        </w:rPr>
      </w:pPr>
      <w:r w:rsidRPr="00674FF2">
        <w:rPr>
          <w:rFonts w:ascii="Arial" w:eastAsia="Arial" w:hAnsi="Arial" w:cs="Arial"/>
          <w:sz w:val="24"/>
          <w:szCs w:val="24"/>
          <w:lang w:val="fr-CA"/>
        </w:rPr>
        <w:t>Le secrétaire assiste aux assemblées et réunions et rédige les procès-verbaux;</w:t>
      </w:r>
    </w:p>
    <w:p w14:paraId="66D3CD68" w14:textId="77777777" w:rsidR="004C488A" w:rsidRPr="00674FF2" w:rsidRDefault="004C488A" w:rsidP="00674FF2">
      <w:pPr>
        <w:pStyle w:val="ListParagraph"/>
        <w:numPr>
          <w:ilvl w:val="0"/>
          <w:numId w:val="46"/>
        </w:numPr>
        <w:spacing w:after="0" w:line="240" w:lineRule="auto"/>
        <w:jc w:val="both"/>
        <w:rPr>
          <w:rFonts w:ascii="Arial" w:eastAsia="Arial" w:hAnsi="Arial" w:cs="Arial"/>
          <w:sz w:val="24"/>
          <w:szCs w:val="24"/>
          <w:lang w:val="fr-CA"/>
        </w:rPr>
      </w:pPr>
      <w:r w:rsidRPr="00674FF2">
        <w:rPr>
          <w:rFonts w:ascii="Arial" w:eastAsia="Arial" w:hAnsi="Arial" w:cs="Arial"/>
          <w:sz w:val="24"/>
          <w:szCs w:val="24"/>
          <w:lang w:val="fr-CA"/>
        </w:rPr>
        <w:t xml:space="preserve">Le secrétaire </w:t>
      </w:r>
      <w:proofErr w:type="spellStart"/>
      <w:r w:rsidRPr="00674FF2">
        <w:rPr>
          <w:rFonts w:ascii="Arial" w:eastAsia="Arial" w:hAnsi="Arial" w:cs="Arial"/>
          <w:sz w:val="24"/>
          <w:szCs w:val="24"/>
          <w:lang w:val="fr-CA"/>
        </w:rPr>
        <w:t>a</w:t>
      </w:r>
      <w:proofErr w:type="spellEnd"/>
      <w:r w:rsidRPr="00674FF2">
        <w:rPr>
          <w:rFonts w:ascii="Arial" w:eastAsia="Arial" w:hAnsi="Arial" w:cs="Arial"/>
          <w:sz w:val="24"/>
          <w:szCs w:val="24"/>
          <w:lang w:val="fr-CA"/>
        </w:rPr>
        <w:t xml:space="preserve"> la garde de tous les documents de l’Association;</w:t>
      </w:r>
    </w:p>
    <w:p w14:paraId="667C0BFC" w14:textId="77777777" w:rsidR="004C488A" w:rsidRPr="00674FF2" w:rsidRDefault="004C488A" w:rsidP="00674FF2">
      <w:pPr>
        <w:pStyle w:val="ListParagraph"/>
        <w:numPr>
          <w:ilvl w:val="0"/>
          <w:numId w:val="46"/>
        </w:numPr>
        <w:spacing w:after="0" w:line="240" w:lineRule="auto"/>
        <w:jc w:val="both"/>
        <w:rPr>
          <w:rFonts w:ascii="Arial" w:eastAsia="Arial" w:hAnsi="Arial" w:cs="Arial"/>
          <w:sz w:val="24"/>
          <w:szCs w:val="24"/>
          <w:lang w:val="fr-CA"/>
        </w:rPr>
      </w:pPr>
      <w:r w:rsidRPr="00674FF2">
        <w:rPr>
          <w:rFonts w:ascii="Arial" w:eastAsia="Arial" w:hAnsi="Arial" w:cs="Arial"/>
          <w:sz w:val="24"/>
          <w:szCs w:val="24"/>
          <w:lang w:val="fr-CA"/>
        </w:rPr>
        <w:t>Le secrétaire prépare les convocations et l’ordre du jour avec l'approbation du président;</w:t>
      </w:r>
    </w:p>
    <w:p w14:paraId="3FE4B064" w14:textId="77777777" w:rsidR="004C488A" w:rsidRPr="00674FF2" w:rsidRDefault="00177FA6" w:rsidP="00674FF2">
      <w:pPr>
        <w:pStyle w:val="ListParagraph"/>
        <w:numPr>
          <w:ilvl w:val="0"/>
          <w:numId w:val="46"/>
        </w:numPr>
        <w:spacing w:after="0" w:line="240" w:lineRule="auto"/>
        <w:jc w:val="both"/>
        <w:rPr>
          <w:rFonts w:ascii="Arial" w:eastAsia="Arial" w:hAnsi="Arial" w:cs="Arial"/>
          <w:sz w:val="24"/>
          <w:szCs w:val="24"/>
          <w:lang w:val="fr-CA"/>
        </w:rPr>
      </w:pPr>
      <w:r>
        <w:rPr>
          <w:rFonts w:ascii="Arial" w:eastAsia="Arial" w:hAnsi="Arial" w:cs="Arial"/>
          <w:sz w:val="24"/>
          <w:szCs w:val="24"/>
          <w:lang w:val="fr-CA"/>
        </w:rPr>
        <w:t>Accomplit</w:t>
      </w:r>
      <w:r w:rsidR="004C488A" w:rsidRPr="00674FF2">
        <w:rPr>
          <w:rFonts w:ascii="Arial" w:eastAsia="Arial" w:hAnsi="Arial" w:cs="Arial"/>
          <w:sz w:val="24"/>
          <w:szCs w:val="24"/>
          <w:lang w:val="fr-CA"/>
        </w:rPr>
        <w:t xml:space="preserve"> toute tâche qui lui est confiée par la présente constitution ou par le CA.</w:t>
      </w:r>
    </w:p>
    <w:p w14:paraId="434FD11B" w14:textId="77777777" w:rsidR="004C488A" w:rsidRDefault="004C488A" w:rsidP="004C488A">
      <w:pPr>
        <w:spacing w:after="0" w:line="240" w:lineRule="auto"/>
        <w:ind w:left="851" w:hanging="851"/>
        <w:rPr>
          <w:rFonts w:ascii="Arial" w:eastAsia="Arial" w:hAnsi="Arial" w:cs="Arial"/>
          <w:b/>
          <w:sz w:val="24"/>
          <w:szCs w:val="24"/>
          <w:lang w:val="fr-CA"/>
        </w:rPr>
        <w:sectPr w:rsidR="004C488A" w:rsidSect="00D87603">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6815DE69" w14:textId="77777777" w:rsidR="004C488A" w:rsidRPr="0013144E" w:rsidRDefault="004C488A" w:rsidP="004C488A">
      <w:pPr>
        <w:spacing w:after="0" w:line="240" w:lineRule="auto"/>
        <w:ind w:left="720" w:hanging="720"/>
        <w:rPr>
          <w:rFonts w:ascii="Arial" w:eastAsia="Arial" w:hAnsi="Arial" w:cs="Arial"/>
          <w:b/>
          <w:sz w:val="24"/>
          <w:szCs w:val="24"/>
          <w:lang w:val="fr-CA"/>
        </w:rPr>
      </w:pPr>
      <w:r>
        <w:rPr>
          <w:rFonts w:ascii="Arial" w:eastAsia="Arial" w:hAnsi="Arial" w:cs="Arial"/>
          <w:b/>
          <w:sz w:val="24"/>
          <w:szCs w:val="24"/>
          <w:lang w:val="fr-CA"/>
        </w:rPr>
        <w:lastRenderedPageBreak/>
        <w:t>5.8</w:t>
      </w:r>
      <w:r w:rsidRPr="0013144E">
        <w:rPr>
          <w:rFonts w:ascii="Arial" w:eastAsia="Arial" w:hAnsi="Arial" w:cs="Arial"/>
          <w:b/>
          <w:sz w:val="24"/>
          <w:szCs w:val="24"/>
          <w:lang w:val="fr-CA"/>
        </w:rPr>
        <w:t xml:space="preserve">.4 </w:t>
      </w:r>
      <w:r w:rsidRPr="0013144E">
        <w:rPr>
          <w:rFonts w:ascii="Arial" w:eastAsia="Arial" w:hAnsi="Arial" w:cs="Arial"/>
          <w:b/>
          <w:sz w:val="24"/>
          <w:szCs w:val="24"/>
          <w:lang w:val="fr-CA"/>
        </w:rPr>
        <w:tab/>
        <w:t xml:space="preserve">Trésorier : </w:t>
      </w:r>
    </w:p>
    <w:p w14:paraId="2A0247AD" w14:textId="77777777" w:rsidR="004C488A" w:rsidRPr="0013144E" w:rsidRDefault="004C488A" w:rsidP="004C488A">
      <w:pPr>
        <w:spacing w:after="0" w:line="240" w:lineRule="auto"/>
        <w:rPr>
          <w:rFonts w:ascii="Arial" w:eastAsia="Arial" w:hAnsi="Arial" w:cs="Arial"/>
          <w:sz w:val="24"/>
          <w:szCs w:val="24"/>
          <w:lang w:val="fr-CA"/>
        </w:rPr>
      </w:pPr>
    </w:p>
    <w:p w14:paraId="3484700B" w14:textId="77777777" w:rsidR="004C488A" w:rsidRPr="00674FF2" w:rsidRDefault="004C488A" w:rsidP="00674FF2">
      <w:pPr>
        <w:pStyle w:val="ListParagraph"/>
        <w:numPr>
          <w:ilvl w:val="0"/>
          <w:numId w:val="48"/>
        </w:numPr>
        <w:spacing w:after="0" w:line="240" w:lineRule="auto"/>
        <w:jc w:val="both"/>
        <w:rPr>
          <w:rFonts w:ascii="Arial" w:eastAsia="Arial" w:hAnsi="Arial" w:cs="Arial"/>
          <w:sz w:val="24"/>
          <w:szCs w:val="24"/>
          <w:lang w:val="fr-CA"/>
        </w:rPr>
      </w:pPr>
      <w:r w:rsidRPr="00674FF2">
        <w:rPr>
          <w:rFonts w:ascii="Arial" w:eastAsia="Arial" w:hAnsi="Arial" w:cs="Arial"/>
          <w:sz w:val="24"/>
          <w:szCs w:val="24"/>
          <w:lang w:val="fr-CA"/>
        </w:rPr>
        <w:t>Il tient les livres de compte</w:t>
      </w:r>
      <w:r w:rsidR="00177FA6">
        <w:rPr>
          <w:rFonts w:ascii="Arial" w:eastAsia="Arial" w:hAnsi="Arial" w:cs="Arial"/>
          <w:sz w:val="24"/>
          <w:szCs w:val="24"/>
          <w:lang w:val="fr-CA"/>
        </w:rPr>
        <w:t>s</w:t>
      </w:r>
      <w:r w:rsidRPr="00674FF2">
        <w:rPr>
          <w:rFonts w:ascii="Arial" w:eastAsia="Arial" w:hAnsi="Arial" w:cs="Arial"/>
          <w:sz w:val="24"/>
          <w:szCs w:val="24"/>
          <w:lang w:val="fr-CA"/>
        </w:rPr>
        <w:t xml:space="preserve"> de l’Association;</w:t>
      </w:r>
    </w:p>
    <w:p w14:paraId="57CB38AD" w14:textId="77777777" w:rsidR="004C488A" w:rsidRPr="00674FF2" w:rsidRDefault="004C488A" w:rsidP="00674FF2">
      <w:pPr>
        <w:pStyle w:val="ListParagraph"/>
        <w:numPr>
          <w:ilvl w:val="0"/>
          <w:numId w:val="48"/>
        </w:numPr>
        <w:spacing w:after="0" w:line="240" w:lineRule="auto"/>
        <w:jc w:val="both"/>
        <w:rPr>
          <w:rFonts w:ascii="Arial" w:eastAsia="Arial" w:hAnsi="Arial" w:cs="Arial"/>
          <w:sz w:val="24"/>
          <w:szCs w:val="24"/>
          <w:lang w:val="fr-CA"/>
        </w:rPr>
      </w:pPr>
      <w:r w:rsidRPr="00674FF2">
        <w:rPr>
          <w:rFonts w:ascii="Arial" w:eastAsia="Arial" w:hAnsi="Arial" w:cs="Arial"/>
          <w:sz w:val="24"/>
          <w:szCs w:val="24"/>
          <w:lang w:val="fr-CA"/>
        </w:rPr>
        <w:t>Il fait tout paiement par chèque, fournit au CA tout renseignement ou rapport financier;</w:t>
      </w:r>
    </w:p>
    <w:p w14:paraId="2A4A2728" w14:textId="77777777" w:rsidR="004C488A" w:rsidRPr="00674FF2" w:rsidRDefault="004C488A" w:rsidP="00674FF2">
      <w:pPr>
        <w:pStyle w:val="ListParagraph"/>
        <w:numPr>
          <w:ilvl w:val="0"/>
          <w:numId w:val="48"/>
        </w:numPr>
        <w:spacing w:after="0" w:line="240" w:lineRule="auto"/>
        <w:jc w:val="both"/>
        <w:rPr>
          <w:rFonts w:ascii="Arial" w:eastAsia="Arial" w:hAnsi="Arial" w:cs="Arial"/>
          <w:sz w:val="24"/>
          <w:szCs w:val="24"/>
          <w:lang w:val="fr-CA"/>
        </w:rPr>
      </w:pPr>
      <w:r w:rsidRPr="00674FF2">
        <w:rPr>
          <w:rFonts w:ascii="Arial" w:eastAsia="Arial" w:hAnsi="Arial" w:cs="Arial"/>
          <w:sz w:val="24"/>
          <w:szCs w:val="24"/>
          <w:lang w:val="fr-CA"/>
        </w:rPr>
        <w:t>Il dresse le bilan à la fin de l’exercice financier puis il remet les livres au vérificateur financier.</w:t>
      </w:r>
    </w:p>
    <w:p w14:paraId="79CCE8FE" w14:textId="77777777" w:rsidR="004C488A" w:rsidRPr="00674FF2" w:rsidRDefault="004C488A" w:rsidP="00674FF2">
      <w:pPr>
        <w:pStyle w:val="ListParagraph"/>
        <w:numPr>
          <w:ilvl w:val="0"/>
          <w:numId w:val="48"/>
        </w:numPr>
        <w:spacing w:after="0" w:line="240" w:lineRule="auto"/>
        <w:jc w:val="both"/>
        <w:rPr>
          <w:rFonts w:ascii="Arial" w:eastAsia="Arial" w:hAnsi="Arial" w:cs="Arial"/>
          <w:sz w:val="24"/>
          <w:szCs w:val="24"/>
          <w:lang w:val="fr-CA"/>
        </w:rPr>
      </w:pPr>
      <w:r w:rsidRPr="00674FF2">
        <w:rPr>
          <w:rFonts w:ascii="Arial" w:eastAsia="Arial" w:hAnsi="Arial" w:cs="Arial"/>
          <w:sz w:val="24"/>
          <w:szCs w:val="24"/>
          <w:lang w:val="fr-CA"/>
        </w:rPr>
        <w:t>Il présente son bilan à l’AGA.</w:t>
      </w:r>
    </w:p>
    <w:p w14:paraId="451352B5" w14:textId="77777777" w:rsidR="004C488A" w:rsidRDefault="004C488A" w:rsidP="00021749">
      <w:pPr>
        <w:spacing w:after="0" w:line="240" w:lineRule="auto"/>
        <w:jc w:val="both"/>
        <w:rPr>
          <w:rFonts w:ascii="Arial" w:eastAsia="Arial" w:hAnsi="Arial" w:cs="Arial"/>
          <w:sz w:val="24"/>
          <w:szCs w:val="24"/>
          <w:lang w:val="fr-CA"/>
        </w:rPr>
      </w:pPr>
    </w:p>
    <w:p w14:paraId="1158BC1A" w14:textId="77777777" w:rsidR="002636FE" w:rsidRPr="001C02AD" w:rsidRDefault="002636FE" w:rsidP="00021749">
      <w:pPr>
        <w:spacing w:after="0" w:line="240" w:lineRule="auto"/>
        <w:jc w:val="both"/>
        <w:rPr>
          <w:rFonts w:ascii="Arial" w:eastAsia="Arial" w:hAnsi="Arial" w:cs="Arial"/>
          <w:sz w:val="24"/>
          <w:szCs w:val="24"/>
          <w:lang w:val="fr-CA"/>
        </w:rPr>
      </w:pPr>
    </w:p>
    <w:p w14:paraId="1434FCD4" w14:textId="77777777" w:rsidR="00500FE8" w:rsidRPr="002636FE" w:rsidRDefault="00500FE8" w:rsidP="00500FE8">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lang w:val="fr-CA"/>
        </w:rPr>
      </w:pPr>
      <w:bookmarkStart w:id="33" w:name="_Toc356394914"/>
      <w:r w:rsidRPr="002636FE">
        <w:rPr>
          <w:rFonts w:ascii="Arial" w:eastAsia="Arial" w:hAnsi="Arial" w:cs="Arial"/>
          <w:lang w:val="fr-CA"/>
        </w:rPr>
        <w:t>SECTION 6 – COMITÉS</w:t>
      </w:r>
      <w:r w:rsidR="002636FE" w:rsidRPr="002636FE">
        <w:rPr>
          <w:rFonts w:ascii="Arial" w:eastAsia="Arial" w:hAnsi="Arial" w:cs="Arial"/>
          <w:lang w:val="fr-CA"/>
        </w:rPr>
        <w:t xml:space="preserve"> ET COORDONNATEURS</w:t>
      </w:r>
      <w:bookmarkEnd w:id="33"/>
    </w:p>
    <w:p w14:paraId="4FD3FA27" w14:textId="77777777" w:rsidR="00500FE8" w:rsidRPr="001C02AD" w:rsidRDefault="00500FE8" w:rsidP="00500FE8">
      <w:pPr>
        <w:spacing w:after="0" w:line="240" w:lineRule="auto"/>
        <w:rPr>
          <w:rFonts w:ascii="Arial" w:eastAsia="Arial" w:hAnsi="Arial" w:cs="Arial"/>
          <w:b/>
          <w:sz w:val="24"/>
          <w:szCs w:val="24"/>
          <w:lang w:val="fr-CA"/>
        </w:rPr>
      </w:pPr>
    </w:p>
    <w:p w14:paraId="1230794C" w14:textId="77777777" w:rsidR="00C7793B" w:rsidRPr="002636FE" w:rsidRDefault="00C7793B" w:rsidP="00C7793B">
      <w:pPr>
        <w:pStyle w:val="Heading2"/>
        <w:rPr>
          <w:rFonts w:ascii="Arial" w:eastAsia="Arial" w:hAnsi="Arial" w:cs="Arial"/>
          <w:sz w:val="24"/>
          <w:szCs w:val="24"/>
          <w:lang w:val="fr-CA"/>
        </w:rPr>
      </w:pPr>
      <w:bookmarkStart w:id="34" w:name="_Toc356394915"/>
      <w:r w:rsidRPr="002636FE">
        <w:rPr>
          <w:rFonts w:ascii="Arial" w:eastAsia="Arial" w:hAnsi="Arial" w:cs="Arial"/>
          <w:sz w:val="24"/>
          <w:szCs w:val="24"/>
          <w:lang w:val="fr-CA"/>
        </w:rPr>
        <w:t>ARTICLE </w:t>
      </w:r>
      <w:proofErr w:type="gramStart"/>
      <w:r w:rsidRPr="002636FE">
        <w:rPr>
          <w:rFonts w:ascii="Arial" w:eastAsia="Arial" w:hAnsi="Arial" w:cs="Arial"/>
          <w:sz w:val="24"/>
          <w:szCs w:val="24"/>
          <w:lang w:val="fr-CA"/>
        </w:rPr>
        <w:t>6.1</w:t>
      </w:r>
      <w:r w:rsidR="00500FE8" w:rsidRPr="002636FE">
        <w:rPr>
          <w:rFonts w:ascii="Arial" w:eastAsia="Arial" w:hAnsi="Arial" w:cs="Arial"/>
          <w:sz w:val="24"/>
          <w:szCs w:val="24"/>
          <w:lang w:val="fr-CA"/>
        </w:rPr>
        <w:t xml:space="preserve"> </w:t>
      </w:r>
      <w:r w:rsidRPr="002636FE">
        <w:rPr>
          <w:rFonts w:ascii="Arial" w:eastAsia="Arial" w:hAnsi="Arial" w:cs="Arial"/>
          <w:sz w:val="24"/>
          <w:szCs w:val="24"/>
          <w:lang w:val="fr-CA"/>
        </w:rPr>
        <w:t xml:space="preserve"> —</w:t>
      </w:r>
      <w:proofErr w:type="gramEnd"/>
      <w:r w:rsidRPr="002636FE">
        <w:rPr>
          <w:rFonts w:ascii="Arial" w:eastAsia="Arial" w:hAnsi="Arial" w:cs="Arial"/>
          <w:sz w:val="24"/>
          <w:szCs w:val="24"/>
          <w:lang w:val="fr-CA"/>
        </w:rPr>
        <w:t xml:space="preserve"> COMITÉS</w:t>
      </w:r>
      <w:bookmarkEnd w:id="34"/>
    </w:p>
    <w:p w14:paraId="68AA04E4" w14:textId="77777777" w:rsidR="00C7793B" w:rsidRPr="001C02AD" w:rsidRDefault="00C7793B" w:rsidP="00C7793B">
      <w:pPr>
        <w:spacing w:after="0" w:line="240" w:lineRule="auto"/>
        <w:rPr>
          <w:rFonts w:ascii="Arial" w:eastAsia="Arial" w:hAnsi="Arial" w:cs="Arial"/>
          <w:sz w:val="24"/>
          <w:szCs w:val="24"/>
          <w:lang w:val="fr-CA"/>
        </w:rPr>
      </w:pPr>
    </w:p>
    <w:p w14:paraId="5D8A8614" w14:textId="77777777" w:rsidR="00C7793B" w:rsidRPr="002636FE" w:rsidRDefault="00C7793B" w:rsidP="00C7793B">
      <w:pPr>
        <w:spacing w:after="0" w:line="240" w:lineRule="auto"/>
        <w:ind w:left="720" w:hanging="720"/>
        <w:jc w:val="both"/>
        <w:rPr>
          <w:rFonts w:ascii="Arial" w:eastAsia="Arial" w:hAnsi="Arial" w:cs="Arial"/>
          <w:sz w:val="24"/>
          <w:szCs w:val="24"/>
          <w:lang w:val="fr-CA"/>
        </w:rPr>
      </w:pPr>
      <w:r w:rsidRPr="002636FE">
        <w:rPr>
          <w:rFonts w:ascii="Arial" w:eastAsia="Arial" w:hAnsi="Arial" w:cs="Arial"/>
          <w:b/>
          <w:sz w:val="24"/>
          <w:szCs w:val="24"/>
          <w:lang w:val="fr-CA"/>
        </w:rPr>
        <w:t>6.1.1</w:t>
      </w:r>
      <w:r w:rsidRPr="002636FE">
        <w:rPr>
          <w:rFonts w:ascii="Arial" w:eastAsia="Arial" w:hAnsi="Arial" w:cs="Arial"/>
          <w:sz w:val="24"/>
          <w:szCs w:val="24"/>
          <w:lang w:val="fr-CA"/>
        </w:rPr>
        <w:tab/>
        <w:t>Les comités sont créés par le CA, suivant les besoins, pour une période et pour des buts déterminés.</w:t>
      </w:r>
    </w:p>
    <w:p w14:paraId="264692A5" w14:textId="77777777" w:rsidR="00C7793B" w:rsidRPr="002636FE" w:rsidRDefault="00C7793B" w:rsidP="00C7793B">
      <w:pPr>
        <w:spacing w:after="0" w:line="240" w:lineRule="auto"/>
        <w:ind w:left="720" w:hanging="720"/>
        <w:jc w:val="both"/>
        <w:rPr>
          <w:rFonts w:ascii="Arial" w:eastAsia="Arial" w:hAnsi="Arial" w:cs="Arial"/>
          <w:sz w:val="24"/>
          <w:szCs w:val="24"/>
          <w:lang w:val="fr-CA"/>
        </w:rPr>
      </w:pPr>
    </w:p>
    <w:p w14:paraId="7C749490" w14:textId="77777777" w:rsidR="00C7793B" w:rsidRPr="002636FE" w:rsidRDefault="00C7793B" w:rsidP="00C7793B">
      <w:pPr>
        <w:spacing w:after="0" w:line="240" w:lineRule="auto"/>
        <w:ind w:left="720" w:hanging="720"/>
        <w:jc w:val="both"/>
        <w:rPr>
          <w:rFonts w:ascii="Arial" w:eastAsia="Arial" w:hAnsi="Arial" w:cs="Arial"/>
          <w:sz w:val="24"/>
          <w:szCs w:val="24"/>
          <w:lang w:val="fr-CA"/>
        </w:rPr>
      </w:pPr>
      <w:r w:rsidRPr="002636FE">
        <w:rPr>
          <w:rFonts w:ascii="Arial" w:eastAsia="Arial" w:hAnsi="Arial" w:cs="Arial"/>
          <w:b/>
          <w:sz w:val="24"/>
          <w:szCs w:val="24"/>
          <w:lang w:val="fr-CA"/>
        </w:rPr>
        <w:t>6.1.2</w:t>
      </w:r>
      <w:r w:rsidRPr="002636FE">
        <w:rPr>
          <w:rFonts w:ascii="Arial" w:eastAsia="Arial" w:hAnsi="Arial" w:cs="Arial"/>
          <w:sz w:val="24"/>
          <w:szCs w:val="24"/>
          <w:lang w:val="fr-CA"/>
        </w:rPr>
        <w:tab/>
        <w:t xml:space="preserve">Ces comités traitent des objets pour lesquels ils sont formés, et relèvent du CA, auquel ils doivent faire rapport sur demande. Ils sont dissous automatiquement à la fin de leur mandat.  </w:t>
      </w:r>
    </w:p>
    <w:p w14:paraId="1F74433D" w14:textId="77777777" w:rsidR="00C7793B" w:rsidRPr="002636FE" w:rsidRDefault="00C7793B" w:rsidP="00C7793B">
      <w:pPr>
        <w:spacing w:after="0" w:line="240" w:lineRule="auto"/>
        <w:ind w:left="720" w:hanging="720"/>
        <w:jc w:val="both"/>
        <w:rPr>
          <w:rFonts w:ascii="Arial" w:eastAsia="Arial" w:hAnsi="Arial" w:cs="Arial"/>
          <w:sz w:val="24"/>
          <w:szCs w:val="24"/>
          <w:lang w:val="fr-CA"/>
        </w:rPr>
      </w:pPr>
    </w:p>
    <w:p w14:paraId="4A44366E" w14:textId="77777777" w:rsidR="00C7793B" w:rsidRPr="001C02AD" w:rsidRDefault="00C7793B" w:rsidP="00C7793B">
      <w:pPr>
        <w:spacing w:after="0" w:line="240" w:lineRule="auto"/>
        <w:ind w:left="720" w:hanging="720"/>
        <w:jc w:val="both"/>
        <w:rPr>
          <w:rFonts w:ascii="Arial" w:eastAsia="Arial" w:hAnsi="Arial" w:cs="Arial"/>
          <w:sz w:val="24"/>
          <w:szCs w:val="24"/>
          <w:lang w:val="fr-CA"/>
        </w:rPr>
      </w:pPr>
      <w:r w:rsidRPr="002636FE">
        <w:rPr>
          <w:rFonts w:ascii="Arial" w:eastAsia="Arial" w:hAnsi="Arial" w:cs="Arial"/>
          <w:b/>
          <w:sz w:val="24"/>
          <w:szCs w:val="24"/>
          <w:lang w:val="fr-CA"/>
        </w:rPr>
        <w:t>6.1.3</w:t>
      </w:r>
      <w:r w:rsidRPr="002636FE">
        <w:rPr>
          <w:rFonts w:ascii="Arial" w:eastAsia="Arial" w:hAnsi="Arial" w:cs="Arial"/>
          <w:sz w:val="24"/>
          <w:szCs w:val="24"/>
          <w:lang w:val="fr-CA"/>
        </w:rPr>
        <w:tab/>
        <w:t>Les</w:t>
      </w:r>
      <w:r w:rsidRPr="001C02AD">
        <w:rPr>
          <w:rFonts w:ascii="Arial" w:eastAsia="Arial" w:hAnsi="Arial" w:cs="Arial"/>
          <w:sz w:val="24"/>
          <w:szCs w:val="24"/>
          <w:lang w:val="fr-CA"/>
        </w:rPr>
        <w:t xml:space="preserve"> comités ne sont pas limités aux seuls membres actifs de l’association, il appartient au </w:t>
      </w:r>
      <w:r>
        <w:rPr>
          <w:rFonts w:ascii="Arial" w:eastAsia="Arial" w:hAnsi="Arial" w:cs="Arial"/>
          <w:sz w:val="24"/>
          <w:szCs w:val="24"/>
          <w:lang w:val="fr-CA"/>
        </w:rPr>
        <w:t>CA</w:t>
      </w:r>
      <w:r w:rsidRPr="001C02AD">
        <w:rPr>
          <w:rFonts w:ascii="Arial" w:eastAsia="Arial" w:hAnsi="Arial" w:cs="Arial"/>
          <w:sz w:val="24"/>
          <w:szCs w:val="24"/>
          <w:lang w:val="fr-CA"/>
        </w:rPr>
        <w:t xml:space="preserve"> de décider qui peut faire partie des comités.</w:t>
      </w:r>
    </w:p>
    <w:p w14:paraId="35E8E770" w14:textId="77777777" w:rsidR="0067114F" w:rsidRDefault="0067114F">
      <w:pPr>
        <w:spacing w:after="0" w:line="240" w:lineRule="auto"/>
        <w:rPr>
          <w:rFonts w:ascii="Arial" w:eastAsia="Arial" w:hAnsi="Arial" w:cs="Arial"/>
          <w:sz w:val="24"/>
          <w:szCs w:val="24"/>
          <w:lang w:val="fr-CA"/>
        </w:rPr>
      </w:pPr>
    </w:p>
    <w:p w14:paraId="4303867C" w14:textId="77777777" w:rsidR="002636FE" w:rsidRDefault="002636FE">
      <w:pPr>
        <w:spacing w:after="0" w:line="240" w:lineRule="auto"/>
        <w:rPr>
          <w:rFonts w:ascii="Arial" w:eastAsia="Arial" w:hAnsi="Arial" w:cs="Arial"/>
          <w:sz w:val="24"/>
          <w:szCs w:val="24"/>
          <w:lang w:val="fr-CA"/>
        </w:rPr>
      </w:pPr>
    </w:p>
    <w:p w14:paraId="794B11DE" w14:textId="77777777" w:rsidR="00E01A2A" w:rsidRPr="002636FE" w:rsidRDefault="0053352D" w:rsidP="00E6474E">
      <w:pPr>
        <w:pStyle w:val="Heading2"/>
        <w:rPr>
          <w:rFonts w:ascii="Arial" w:eastAsia="Arial,Bold" w:hAnsi="Arial" w:cs="Arial"/>
          <w:sz w:val="24"/>
          <w:szCs w:val="24"/>
          <w:lang w:val="fr-CA"/>
        </w:rPr>
      </w:pPr>
      <w:bookmarkStart w:id="35" w:name="_Toc356394916"/>
      <w:r w:rsidRPr="002636FE">
        <w:rPr>
          <w:rFonts w:ascii="Arial" w:eastAsia="Arial,Bold" w:hAnsi="Arial" w:cs="Arial"/>
          <w:sz w:val="24"/>
          <w:szCs w:val="24"/>
          <w:lang w:val="fr-CA"/>
        </w:rPr>
        <w:t>ARTICLE </w:t>
      </w:r>
      <w:r w:rsidR="000017AF" w:rsidRPr="002636FE">
        <w:rPr>
          <w:rFonts w:ascii="Arial" w:eastAsia="Arial,Bold" w:hAnsi="Arial" w:cs="Arial"/>
          <w:sz w:val="24"/>
          <w:szCs w:val="24"/>
          <w:lang w:val="fr-CA"/>
        </w:rPr>
        <w:t xml:space="preserve">6.2 </w:t>
      </w:r>
      <w:r w:rsidRPr="002636FE">
        <w:rPr>
          <w:rFonts w:ascii="Arial" w:eastAsia="Arial,Bold" w:hAnsi="Arial" w:cs="Arial"/>
          <w:sz w:val="24"/>
          <w:szCs w:val="24"/>
          <w:lang w:val="fr-CA"/>
        </w:rPr>
        <w:t>—</w:t>
      </w:r>
      <w:r w:rsidR="000017AF" w:rsidRPr="002636FE">
        <w:rPr>
          <w:rFonts w:ascii="Arial" w:eastAsia="Arial,Bold" w:hAnsi="Arial" w:cs="Arial"/>
          <w:sz w:val="24"/>
          <w:szCs w:val="24"/>
          <w:lang w:val="fr-CA"/>
        </w:rPr>
        <w:t xml:space="preserve"> COORDONNATEURS</w:t>
      </w:r>
      <w:bookmarkEnd w:id="35"/>
    </w:p>
    <w:p w14:paraId="4FF97526" w14:textId="77777777" w:rsidR="00E01A2A" w:rsidRPr="002636FE" w:rsidRDefault="00E01A2A">
      <w:pPr>
        <w:spacing w:after="0" w:line="240" w:lineRule="auto"/>
        <w:rPr>
          <w:rFonts w:ascii="Arial" w:eastAsia="Arial" w:hAnsi="Arial" w:cs="Arial"/>
          <w:sz w:val="24"/>
          <w:szCs w:val="24"/>
          <w:lang w:val="fr-CA"/>
        </w:rPr>
      </w:pPr>
    </w:p>
    <w:p w14:paraId="30100441" w14:textId="77777777" w:rsidR="00E01A2A" w:rsidRPr="002636FE" w:rsidRDefault="000017AF" w:rsidP="00E9059C">
      <w:pPr>
        <w:spacing w:after="0" w:line="240" w:lineRule="auto"/>
        <w:ind w:left="720" w:hanging="717"/>
        <w:rPr>
          <w:rFonts w:ascii="Arial" w:eastAsia="Arial" w:hAnsi="Arial" w:cs="Arial"/>
          <w:sz w:val="24"/>
          <w:szCs w:val="24"/>
          <w:lang w:val="fr-CA"/>
        </w:rPr>
      </w:pPr>
      <w:r w:rsidRPr="002636FE">
        <w:rPr>
          <w:rFonts w:ascii="Arial" w:eastAsia="Arial" w:hAnsi="Arial" w:cs="Arial"/>
          <w:b/>
          <w:sz w:val="24"/>
          <w:szCs w:val="24"/>
          <w:lang w:val="fr-CA"/>
        </w:rPr>
        <w:t>6.2.1</w:t>
      </w:r>
      <w:r w:rsidRPr="002636FE">
        <w:rPr>
          <w:rFonts w:ascii="Arial" w:eastAsia="Arial" w:hAnsi="Arial" w:cs="Arial"/>
          <w:sz w:val="24"/>
          <w:szCs w:val="24"/>
          <w:lang w:val="fr-CA"/>
        </w:rPr>
        <w:tab/>
        <w:t xml:space="preserve">Les coordonnateurs sont nommés par le </w:t>
      </w:r>
      <w:r w:rsidR="00021749" w:rsidRPr="002636FE">
        <w:rPr>
          <w:rFonts w:ascii="Arial" w:eastAsia="Arial" w:hAnsi="Arial" w:cs="Arial"/>
          <w:sz w:val="24"/>
          <w:szCs w:val="24"/>
          <w:lang w:val="fr-CA"/>
        </w:rPr>
        <w:t>CA</w:t>
      </w:r>
      <w:r w:rsidRPr="002636FE">
        <w:rPr>
          <w:rFonts w:ascii="Arial" w:eastAsia="Arial" w:hAnsi="Arial" w:cs="Arial"/>
          <w:sz w:val="24"/>
          <w:szCs w:val="24"/>
          <w:lang w:val="fr-CA"/>
        </w:rPr>
        <w:t>, suivant les besoins, pour une période et des buts prédéterminés tel</w:t>
      </w:r>
      <w:r w:rsidR="00BE3E2D" w:rsidRPr="002636FE">
        <w:rPr>
          <w:rFonts w:ascii="Arial" w:eastAsia="Arial" w:hAnsi="Arial" w:cs="Arial"/>
          <w:sz w:val="24"/>
          <w:szCs w:val="24"/>
          <w:lang w:val="fr-CA"/>
        </w:rPr>
        <w:t>s</w:t>
      </w:r>
      <w:r w:rsidRPr="002636FE">
        <w:rPr>
          <w:rFonts w:ascii="Arial" w:eastAsia="Arial" w:hAnsi="Arial" w:cs="Arial"/>
          <w:sz w:val="24"/>
          <w:szCs w:val="24"/>
          <w:lang w:val="fr-CA"/>
        </w:rPr>
        <w:t xml:space="preserve"> que :</w:t>
      </w:r>
    </w:p>
    <w:p w14:paraId="717FF618" w14:textId="77777777" w:rsidR="00E01A2A" w:rsidRPr="002636FE" w:rsidRDefault="00E01A2A">
      <w:pPr>
        <w:spacing w:after="0" w:line="240" w:lineRule="auto"/>
        <w:ind w:left="720"/>
        <w:rPr>
          <w:rFonts w:ascii="Arial" w:eastAsia="Arial" w:hAnsi="Arial" w:cs="Arial"/>
          <w:sz w:val="24"/>
          <w:szCs w:val="24"/>
          <w:lang w:val="fr-CA"/>
        </w:rPr>
      </w:pPr>
    </w:p>
    <w:p w14:paraId="5510F7AB" w14:textId="77777777" w:rsidR="00E01A2A" w:rsidRPr="002636FE" w:rsidRDefault="00D63976" w:rsidP="002636FE">
      <w:pPr>
        <w:numPr>
          <w:ilvl w:val="0"/>
          <w:numId w:val="22"/>
        </w:numPr>
        <w:spacing w:after="0" w:line="240" w:lineRule="auto"/>
        <w:ind w:left="1134" w:hanging="425"/>
        <w:rPr>
          <w:rFonts w:ascii="Arial" w:eastAsia="Arial" w:hAnsi="Arial" w:cs="Arial"/>
          <w:sz w:val="24"/>
          <w:szCs w:val="24"/>
          <w:u w:val="single"/>
          <w:lang w:val="fr-CA"/>
        </w:rPr>
      </w:pPr>
      <w:r w:rsidRPr="002636FE">
        <w:rPr>
          <w:rFonts w:ascii="Arial" w:eastAsia="Arial" w:hAnsi="Arial" w:cs="Arial"/>
          <w:sz w:val="24"/>
          <w:szCs w:val="24"/>
          <w:u w:val="single"/>
          <w:lang w:val="fr-CA"/>
        </w:rPr>
        <w:t>Coordonnateur des adhésions</w:t>
      </w:r>
    </w:p>
    <w:p w14:paraId="06FA4C31" w14:textId="77777777" w:rsidR="00D63976" w:rsidRPr="002636FE" w:rsidRDefault="00D63976" w:rsidP="00D63976">
      <w:pPr>
        <w:spacing w:after="0" w:line="240" w:lineRule="auto"/>
        <w:rPr>
          <w:rFonts w:ascii="Arial" w:eastAsia="Arial" w:hAnsi="Arial" w:cs="Arial"/>
          <w:sz w:val="24"/>
          <w:szCs w:val="24"/>
          <w:lang w:val="fr-CA"/>
        </w:rPr>
      </w:pPr>
    </w:p>
    <w:p w14:paraId="4B49AAF3" w14:textId="77777777" w:rsidR="00E01A2A" w:rsidRPr="002636FE" w:rsidRDefault="00D63976" w:rsidP="00BE3E2D">
      <w:pPr>
        <w:numPr>
          <w:ilvl w:val="0"/>
          <w:numId w:val="22"/>
        </w:numPr>
        <w:spacing w:after="0" w:line="240" w:lineRule="auto"/>
        <w:ind w:left="1418" w:hanging="284"/>
        <w:rPr>
          <w:rFonts w:ascii="Arial" w:eastAsia="Arial" w:hAnsi="Arial" w:cs="Arial"/>
          <w:sz w:val="24"/>
          <w:szCs w:val="24"/>
          <w:lang w:val="fr-CA"/>
        </w:rPr>
      </w:pPr>
      <w:r w:rsidRPr="002636FE">
        <w:rPr>
          <w:rFonts w:ascii="Arial" w:eastAsia="Arial" w:hAnsi="Arial" w:cs="Arial"/>
          <w:sz w:val="24"/>
          <w:szCs w:val="24"/>
          <w:lang w:val="fr-CA"/>
        </w:rPr>
        <w:t>Mandat à venir</w:t>
      </w:r>
    </w:p>
    <w:p w14:paraId="642FFA20" w14:textId="77777777" w:rsidR="00453770" w:rsidRPr="002636FE" w:rsidRDefault="00453770" w:rsidP="00D63976">
      <w:pPr>
        <w:spacing w:after="0" w:line="240" w:lineRule="auto"/>
        <w:rPr>
          <w:rFonts w:ascii="Arial" w:eastAsia="Arial" w:hAnsi="Arial" w:cs="Arial"/>
          <w:sz w:val="24"/>
          <w:szCs w:val="24"/>
          <w:lang w:val="fr-CA"/>
        </w:rPr>
      </w:pPr>
    </w:p>
    <w:p w14:paraId="1F9B9344" w14:textId="77777777" w:rsidR="00E01A2A" w:rsidRPr="002636FE" w:rsidRDefault="00D63976" w:rsidP="002636FE">
      <w:pPr>
        <w:numPr>
          <w:ilvl w:val="0"/>
          <w:numId w:val="22"/>
        </w:numPr>
        <w:spacing w:after="0" w:line="240" w:lineRule="auto"/>
        <w:ind w:left="1134" w:hanging="425"/>
        <w:rPr>
          <w:rFonts w:ascii="Arial" w:eastAsia="Arial" w:hAnsi="Arial" w:cs="Arial"/>
          <w:sz w:val="24"/>
          <w:szCs w:val="24"/>
          <w:u w:val="single"/>
          <w:lang w:val="fr-CA"/>
        </w:rPr>
      </w:pPr>
      <w:r w:rsidRPr="002636FE">
        <w:rPr>
          <w:rFonts w:ascii="Arial" w:eastAsia="Arial" w:hAnsi="Arial" w:cs="Arial"/>
          <w:sz w:val="24"/>
          <w:szCs w:val="24"/>
          <w:u w:val="single"/>
          <w:lang w:val="fr-CA"/>
        </w:rPr>
        <w:t>Coordonnateur du site Internet</w:t>
      </w:r>
    </w:p>
    <w:p w14:paraId="2E6D51EC" w14:textId="77777777" w:rsidR="00D63976" w:rsidRPr="002636FE" w:rsidRDefault="00D63976" w:rsidP="00D63976">
      <w:pPr>
        <w:spacing w:after="0" w:line="240" w:lineRule="auto"/>
        <w:rPr>
          <w:rFonts w:ascii="Arial" w:eastAsia="Arial" w:hAnsi="Arial" w:cs="Arial"/>
          <w:sz w:val="24"/>
          <w:szCs w:val="24"/>
          <w:lang w:val="fr-CA"/>
        </w:rPr>
      </w:pPr>
    </w:p>
    <w:p w14:paraId="32ECA9BF" w14:textId="77777777" w:rsidR="00E01A2A" w:rsidRPr="002636FE" w:rsidRDefault="000017AF" w:rsidP="00BE3E2D">
      <w:pPr>
        <w:numPr>
          <w:ilvl w:val="0"/>
          <w:numId w:val="22"/>
        </w:numPr>
        <w:spacing w:after="0" w:line="240" w:lineRule="auto"/>
        <w:ind w:left="1418" w:hanging="284"/>
        <w:rPr>
          <w:rFonts w:ascii="Arial" w:eastAsia="Arial" w:hAnsi="Arial" w:cs="Arial"/>
          <w:sz w:val="24"/>
          <w:szCs w:val="24"/>
          <w:lang w:val="fr-CA"/>
        </w:rPr>
      </w:pPr>
      <w:r w:rsidRPr="002636FE">
        <w:rPr>
          <w:rFonts w:ascii="Arial" w:eastAsia="Arial" w:hAnsi="Arial" w:cs="Arial"/>
          <w:sz w:val="24"/>
          <w:szCs w:val="24"/>
          <w:lang w:val="fr-CA"/>
        </w:rPr>
        <w:t>Mandat à venir</w:t>
      </w:r>
    </w:p>
    <w:p w14:paraId="3C38C427" w14:textId="77777777" w:rsidR="00097497" w:rsidRPr="0056258B" w:rsidRDefault="00097497" w:rsidP="00D63976">
      <w:pPr>
        <w:spacing w:after="0" w:line="240" w:lineRule="auto"/>
        <w:ind w:left="2160"/>
        <w:rPr>
          <w:rFonts w:ascii="Arial" w:eastAsia="Arial" w:hAnsi="Arial" w:cs="Arial"/>
          <w:strike/>
          <w:sz w:val="24"/>
          <w:szCs w:val="24"/>
          <w:lang w:val="fr-CA"/>
        </w:rPr>
        <w:sectPr w:rsidR="00097497" w:rsidRPr="0056258B" w:rsidSect="00D87603">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68C9D5BF" w14:textId="77777777" w:rsidR="00E01A2A" w:rsidRPr="002636FE" w:rsidRDefault="000017AF" w:rsidP="002636FE">
      <w:pPr>
        <w:numPr>
          <w:ilvl w:val="0"/>
          <w:numId w:val="22"/>
        </w:numPr>
        <w:spacing w:after="0" w:line="240" w:lineRule="auto"/>
        <w:ind w:left="1134" w:hanging="425"/>
        <w:rPr>
          <w:rFonts w:ascii="Arial" w:eastAsia="Arial" w:hAnsi="Arial" w:cs="Arial"/>
          <w:sz w:val="24"/>
          <w:szCs w:val="24"/>
          <w:u w:val="single"/>
          <w:lang w:val="fr-CA"/>
        </w:rPr>
      </w:pPr>
      <w:r w:rsidRPr="002636FE">
        <w:rPr>
          <w:rFonts w:ascii="Arial" w:eastAsia="Arial" w:hAnsi="Arial" w:cs="Arial"/>
          <w:sz w:val="24"/>
          <w:szCs w:val="24"/>
          <w:u w:val="single"/>
          <w:lang w:val="fr-CA"/>
        </w:rPr>
        <w:lastRenderedPageBreak/>
        <w:t>C</w:t>
      </w:r>
      <w:r w:rsidR="00D63976" w:rsidRPr="002636FE">
        <w:rPr>
          <w:rFonts w:ascii="Arial" w:eastAsia="Arial" w:hAnsi="Arial" w:cs="Arial"/>
          <w:sz w:val="24"/>
          <w:szCs w:val="24"/>
          <w:u w:val="single"/>
          <w:lang w:val="fr-CA"/>
        </w:rPr>
        <w:t>oordonnateur des communications</w:t>
      </w:r>
    </w:p>
    <w:p w14:paraId="2219E877" w14:textId="77777777" w:rsidR="00D63976" w:rsidRPr="002636FE" w:rsidRDefault="00D63976" w:rsidP="00D63976">
      <w:pPr>
        <w:spacing w:after="0" w:line="240" w:lineRule="auto"/>
        <w:rPr>
          <w:rFonts w:ascii="Arial" w:eastAsia="Arial" w:hAnsi="Arial" w:cs="Arial"/>
          <w:sz w:val="24"/>
          <w:szCs w:val="24"/>
          <w:lang w:val="fr-CA"/>
        </w:rPr>
      </w:pPr>
    </w:p>
    <w:p w14:paraId="56F7DC2B" w14:textId="77777777" w:rsidR="00E01A2A" w:rsidRPr="002636FE" w:rsidRDefault="000017AF" w:rsidP="00BE3E2D">
      <w:pPr>
        <w:numPr>
          <w:ilvl w:val="0"/>
          <w:numId w:val="22"/>
        </w:numPr>
        <w:spacing w:after="0" w:line="240" w:lineRule="auto"/>
        <w:ind w:left="1418" w:hanging="284"/>
        <w:rPr>
          <w:rFonts w:ascii="Arial" w:eastAsia="Arial" w:hAnsi="Arial" w:cs="Arial"/>
          <w:sz w:val="24"/>
          <w:szCs w:val="24"/>
        </w:rPr>
      </w:pPr>
      <w:proofErr w:type="spellStart"/>
      <w:r w:rsidRPr="002636FE">
        <w:rPr>
          <w:rFonts w:ascii="Arial" w:eastAsia="Arial" w:hAnsi="Arial" w:cs="Arial"/>
          <w:sz w:val="24"/>
          <w:szCs w:val="24"/>
        </w:rPr>
        <w:t>Mandat</w:t>
      </w:r>
      <w:proofErr w:type="spellEnd"/>
      <w:r w:rsidRPr="002636FE">
        <w:rPr>
          <w:rFonts w:ascii="Arial" w:eastAsia="Arial" w:hAnsi="Arial" w:cs="Arial"/>
          <w:sz w:val="24"/>
          <w:szCs w:val="24"/>
        </w:rPr>
        <w:t xml:space="preserve"> à </w:t>
      </w:r>
      <w:proofErr w:type="spellStart"/>
      <w:r w:rsidRPr="002636FE">
        <w:rPr>
          <w:rFonts w:ascii="Arial" w:eastAsia="Arial" w:hAnsi="Arial" w:cs="Arial"/>
          <w:sz w:val="24"/>
          <w:szCs w:val="24"/>
        </w:rPr>
        <w:t>venir</w:t>
      </w:r>
      <w:proofErr w:type="spellEnd"/>
    </w:p>
    <w:p w14:paraId="7DC64DA3" w14:textId="77777777" w:rsidR="00760946" w:rsidRPr="002636FE" w:rsidRDefault="00760946" w:rsidP="00D63976">
      <w:pPr>
        <w:spacing w:after="0" w:line="240" w:lineRule="auto"/>
        <w:rPr>
          <w:rFonts w:ascii="Arial" w:eastAsia="Arial" w:hAnsi="Arial" w:cs="Arial"/>
          <w:sz w:val="24"/>
          <w:szCs w:val="24"/>
        </w:rPr>
      </w:pPr>
    </w:p>
    <w:p w14:paraId="3B9D5542" w14:textId="77777777" w:rsidR="00500FE8" w:rsidRPr="002636FE" w:rsidRDefault="00500FE8" w:rsidP="002636FE">
      <w:pPr>
        <w:pStyle w:val="ListParagraph"/>
        <w:numPr>
          <w:ilvl w:val="0"/>
          <w:numId w:val="45"/>
        </w:numPr>
        <w:spacing w:after="0" w:line="240" w:lineRule="auto"/>
        <w:ind w:left="1134" w:hanging="425"/>
        <w:rPr>
          <w:rFonts w:ascii="Arial" w:eastAsia="Arial" w:hAnsi="Arial" w:cs="Arial"/>
          <w:sz w:val="24"/>
          <w:szCs w:val="24"/>
          <w:u w:val="single"/>
          <w:lang w:val="fr-CA"/>
        </w:rPr>
      </w:pPr>
      <w:r w:rsidRPr="002636FE">
        <w:rPr>
          <w:rFonts w:ascii="Arial" w:eastAsia="Arial" w:hAnsi="Arial" w:cs="Arial"/>
          <w:sz w:val="24"/>
          <w:szCs w:val="24"/>
          <w:u w:val="single"/>
          <w:lang w:val="fr-CA"/>
        </w:rPr>
        <w:t>Coordonnateur des sentiers</w:t>
      </w:r>
    </w:p>
    <w:p w14:paraId="1DDCA650" w14:textId="77777777" w:rsidR="00500FE8" w:rsidRPr="002636FE" w:rsidRDefault="00500FE8" w:rsidP="00500FE8">
      <w:pPr>
        <w:spacing w:after="0" w:line="240" w:lineRule="auto"/>
        <w:rPr>
          <w:rFonts w:ascii="Arial" w:eastAsia="Arial" w:hAnsi="Arial" w:cs="Arial"/>
          <w:sz w:val="24"/>
          <w:szCs w:val="24"/>
          <w:lang w:val="fr-CA"/>
        </w:rPr>
      </w:pPr>
    </w:p>
    <w:p w14:paraId="34E4FCAB" w14:textId="77777777" w:rsidR="00500FE8" w:rsidRPr="002636FE" w:rsidRDefault="00500FE8" w:rsidP="002636FE">
      <w:pPr>
        <w:pStyle w:val="ListParagraph"/>
        <w:numPr>
          <w:ilvl w:val="0"/>
          <w:numId w:val="42"/>
        </w:numPr>
        <w:spacing w:after="0" w:line="240" w:lineRule="auto"/>
        <w:ind w:left="1418" w:hanging="284"/>
        <w:jc w:val="both"/>
        <w:rPr>
          <w:rFonts w:ascii="Arial" w:eastAsia="Arial" w:hAnsi="Arial" w:cs="Arial"/>
          <w:sz w:val="24"/>
          <w:szCs w:val="24"/>
          <w:lang w:val="fr-CA"/>
        </w:rPr>
      </w:pPr>
      <w:r w:rsidRPr="002636FE">
        <w:rPr>
          <w:rFonts w:ascii="Arial" w:eastAsia="Arial" w:hAnsi="Arial" w:cs="Arial"/>
          <w:sz w:val="24"/>
          <w:szCs w:val="24"/>
          <w:lang w:val="fr-CA"/>
        </w:rPr>
        <w:t>Il est dans l’obligation d’effectuer une inspection quotidienne régulière des sentiers équestres;</w:t>
      </w:r>
    </w:p>
    <w:p w14:paraId="4FBDE90A" w14:textId="77777777" w:rsidR="00500FE8" w:rsidRPr="002636FE" w:rsidRDefault="00500FE8" w:rsidP="002636FE">
      <w:pPr>
        <w:pStyle w:val="ListParagraph"/>
        <w:numPr>
          <w:ilvl w:val="0"/>
          <w:numId w:val="42"/>
        </w:numPr>
        <w:spacing w:after="0" w:line="240" w:lineRule="auto"/>
        <w:ind w:left="1418" w:hanging="284"/>
        <w:jc w:val="both"/>
        <w:rPr>
          <w:rFonts w:ascii="Arial" w:eastAsia="Arial" w:hAnsi="Arial" w:cs="Arial"/>
          <w:sz w:val="24"/>
          <w:szCs w:val="24"/>
          <w:lang w:val="fr-CA"/>
        </w:rPr>
      </w:pPr>
      <w:r w:rsidRPr="002636FE">
        <w:rPr>
          <w:rFonts w:ascii="Arial" w:eastAsia="Arial" w:hAnsi="Arial" w:cs="Arial"/>
          <w:sz w:val="24"/>
          <w:szCs w:val="24"/>
          <w:lang w:val="fr-CA"/>
        </w:rPr>
        <w:t>Il réalise les travaux nécessaires pour maintenir les sentiers en bonne et due forme de façon responsable;</w:t>
      </w:r>
    </w:p>
    <w:p w14:paraId="43A1F1F5" w14:textId="77777777" w:rsidR="00500FE8" w:rsidRPr="002636FE" w:rsidRDefault="00500FE8" w:rsidP="002636FE">
      <w:pPr>
        <w:pStyle w:val="ListParagraph"/>
        <w:numPr>
          <w:ilvl w:val="0"/>
          <w:numId w:val="42"/>
        </w:numPr>
        <w:spacing w:after="0" w:line="240" w:lineRule="auto"/>
        <w:ind w:left="1418" w:hanging="284"/>
        <w:jc w:val="both"/>
        <w:rPr>
          <w:rFonts w:ascii="Arial" w:eastAsia="Arial" w:hAnsi="Arial" w:cs="Arial"/>
          <w:sz w:val="24"/>
          <w:szCs w:val="24"/>
          <w:lang w:val="fr-CA"/>
        </w:rPr>
      </w:pPr>
      <w:r w:rsidRPr="002636FE">
        <w:rPr>
          <w:rFonts w:ascii="Arial" w:eastAsia="Arial" w:hAnsi="Arial" w:cs="Arial"/>
          <w:sz w:val="24"/>
          <w:szCs w:val="24"/>
          <w:lang w:val="fr-CA"/>
        </w:rPr>
        <w:t>Il doit s’assurer de respecter les exigences émises par les propriétaires pour les droits de passages sur leurs terres;</w:t>
      </w:r>
    </w:p>
    <w:p w14:paraId="36CC2F3A" w14:textId="77777777" w:rsidR="00500FE8" w:rsidRDefault="00500FE8" w:rsidP="002636FE">
      <w:pPr>
        <w:pStyle w:val="ListParagraph"/>
        <w:numPr>
          <w:ilvl w:val="0"/>
          <w:numId w:val="42"/>
        </w:numPr>
        <w:spacing w:after="0" w:line="240" w:lineRule="auto"/>
        <w:ind w:left="1418" w:hanging="284"/>
        <w:jc w:val="both"/>
        <w:rPr>
          <w:rFonts w:ascii="Arial" w:eastAsia="Arial" w:hAnsi="Arial" w:cs="Arial"/>
          <w:sz w:val="24"/>
          <w:szCs w:val="24"/>
          <w:lang w:val="fr-CA"/>
        </w:rPr>
      </w:pPr>
      <w:r w:rsidRPr="002636FE">
        <w:rPr>
          <w:rFonts w:ascii="Arial" w:eastAsia="Arial" w:hAnsi="Arial" w:cs="Arial"/>
          <w:sz w:val="24"/>
          <w:szCs w:val="24"/>
          <w:lang w:val="fr-CA"/>
        </w:rPr>
        <w:t>Il peut faire appel aux membres pour réaliser</w:t>
      </w:r>
      <w:r w:rsidR="0090532D">
        <w:rPr>
          <w:rFonts w:ascii="Arial" w:eastAsia="Arial" w:hAnsi="Arial" w:cs="Arial"/>
          <w:sz w:val="24"/>
          <w:szCs w:val="24"/>
          <w:lang w:val="fr-CA"/>
        </w:rPr>
        <w:t xml:space="preserve"> certains travaux si nécessaire;</w:t>
      </w:r>
    </w:p>
    <w:p w14:paraId="523C9B23" w14:textId="77777777" w:rsidR="0090532D" w:rsidRPr="002636FE" w:rsidRDefault="0090532D" w:rsidP="002636FE">
      <w:pPr>
        <w:pStyle w:val="ListParagraph"/>
        <w:numPr>
          <w:ilvl w:val="0"/>
          <w:numId w:val="42"/>
        </w:numPr>
        <w:spacing w:after="0" w:line="240" w:lineRule="auto"/>
        <w:ind w:left="1418" w:hanging="284"/>
        <w:jc w:val="both"/>
        <w:rPr>
          <w:rFonts w:ascii="Arial" w:eastAsia="Arial" w:hAnsi="Arial" w:cs="Arial"/>
          <w:sz w:val="24"/>
          <w:szCs w:val="24"/>
          <w:lang w:val="fr-CA"/>
        </w:rPr>
      </w:pPr>
      <w:r w:rsidRPr="0090532D">
        <w:rPr>
          <w:rFonts w:ascii="Arial" w:eastAsia="Arial" w:hAnsi="Arial" w:cs="Arial"/>
          <w:sz w:val="24"/>
          <w:szCs w:val="24"/>
          <w:lang w:val="fr-CA"/>
        </w:rPr>
        <w:t>Le coût des fournitures nécessaires à l'entretien des sentiers sera approuvé par l</w:t>
      </w:r>
      <w:r>
        <w:rPr>
          <w:rFonts w:ascii="Arial" w:eastAsia="Arial" w:hAnsi="Arial" w:cs="Arial"/>
          <w:sz w:val="24"/>
          <w:szCs w:val="24"/>
          <w:lang w:val="fr-CA"/>
        </w:rPr>
        <w:t>e conseil d’administration.</w:t>
      </w:r>
    </w:p>
    <w:p w14:paraId="7A186A19" w14:textId="77777777" w:rsidR="00500FE8" w:rsidRPr="002636FE" w:rsidRDefault="00500FE8" w:rsidP="00D63976">
      <w:pPr>
        <w:spacing w:after="0" w:line="240" w:lineRule="auto"/>
        <w:rPr>
          <w:rFonts w:ascii="Arial" w:eastAsia="Arial" w:hAnsi="Arial" w:cs="Arial"/>
          <w:sz w:val="24"/>
          <w:szCs w:val="24"/>
          <w:lang w:val="fr-CA"/>
        </w:rPr>
      </w:pPr>
    </w:p>
    <w:p w14:paraId="15AB3FDD" w14:textId="77777777" w:rsidR="00421FAD" w:rsidRPr="002636FE" w:rsidRDefault="00421FAD" w:rsidP="00453770">
      <w:pPr>
        <w:spacing w:after="0" w:line="240" w:lineRule="auto"/>
        <w:jc w:val="both"/>
        <w:rPr>
          <w:rFonts w:ascii="Arial" w:eastAsia="Arial" w:hAnsi="Arial" w:cs="Arial"/>
          <w:sz w:val="24"/>
          <w:szCs w:val="24"/>
          <w:lang w:val="fr-CA"/>
        </w:rPr>
      </w:pPr>
    </w:p>
    <w:p w14:paraId="65BDC1A6" w14:textId="77777777" w:rsidR="00E01A2A" w:rsidRPr="002636FE" w:rsidRDefault="0053352D" w:rsidP="0048458A">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lang w:val="fr-CA"/>
        </w:rPr>
      </w:pPr>
      <w:bookmarkStart w:id="36" w:name="_Toc356394917"/>
      <w:r w:rsidRPr="002636FE">
        <w:rPr>
          <w:rFonts w:ascii="Arial" w:eastAsia="Arial" w:hAnsi="Arial" w:cs="Arial"/>
          <w:sz w:val="28"/>
          <w:szCs w:val="28"/>
          <w:lang w:val="fr-CA"/>
        </w:rPr>
        <w:t>SECTION </w:t>
      </w:r>
      <w:r w:rsidR="0048458A" w:rsidRPr="002636FE">
        <w:rPr>
          <w:rFonts w:ascii="Arial" w:eastAsia="Arial" w:hAnsi="Arial" w:cs="Arial"/>
          <w:sz w:val="28"/>
          <w:szCs w:val="28"/>
          <w:lang w:val="fr-CA"/>
        </w:rPr>
        <w:t>7</w:t>
      </w:r>
      <w:r w:rsidR="00500FE8" w:rsidRPr="002636FE">
        <w:rPr>
          <w:rFonts w:ascii="Arial" w:eastAsia="Arial" w:hAnsi="Arial" w:cs="Arial"/>
          <w:sz w:val="28"/>
          <w:szCs w:val="28"/>
          <w:lang w:val="fr-CA"/>
        </w:rPr>
        <w:t xml:space="preserve"> </w:t>
      </w:r>
      <w:r w:rsidR="0048458A" w:rsidRPr="002636FE">
        <w:rPr>
          <w:rFonts w:ascii="Arial" w:eastAsia="Arial" w:hAnsi="Arial" w:cs="Arial"/>
          <w:sz w:val="28"/>
          <w:szCs w:val="28"/>
          <w:lang w:val="fr-CA"/>
        </w:rPr>
        <w:t>– LES FINANCES</w:t>
      </w:r>
      <w:bookmarkEnd w:id="36"/>
    </w:p>
    <w:p w14:paraId="3BBAD845" w14:textId="77777777" w:rsidR="0048458A" w:rsidRPr="002636FE" w:rsidRDefault="0048458A">
      <w:pPr>
        <w:spacing w:after="0" w:line="240" w:lineRule="auto"/>
        <w:rPr>
          <w:rFonts w:ascii="Arial" w:eastAsia="Arial" w:hAnsi="Arial" w:cs="Arial"/>
          <w:sz w:val="24"/>
          <w:szCs w:val="24"/>
          <w:lang w:val="fr-CA"/>
        </w:rPr>
      </w:pPr>
    </w:p>
    <w:p w14:paraId="0A07962D" w14:textId="77777777" w:rsidR="00E01A2A" w:rsidRPr="002636FE" w:rsidRDefault="00D53384" w:rsidP="00E6474E">
      <w:pPr>
        <w:pStyle w:val="Heading2"/>
        <w:rPr>
          <w:rFonts w:ascii="Arial" w:eastAsia="Arial,Bold" w:hAnsi="Arial" w:cs="Arial"/>
          <w:sz w:val="24"/>
          <w:szCs w:val="24"/>
          <w:lang w:val="fr-CA"/>
        </w:rPr>
      </w:pPr>
      <w:bookmarkStart w:id="37" w:name="_Toc356394918"/>
      <w:r w:rsidRPr="002636FE">
        <w:rPr>
          <w:rFonts w:ascii="Arial" w:eastAsia="Arial,Bold" w:hAnsi="Arial" w:cs="Arial"/>
          <w:sz w:val="24"/>
          <w:szCs w:val="24"/>
          <w:lang w:val="fr-CA"/>
        </w:rPr>
        <w:t>ARTICLE</w:t>
      </w:r>
      <w:r w:rsidR="000017AF" w:rsidRPr="002636FE">
        <w:rPr>
          <w:rFonts w:ascii="Arial" w:eastAsia="Arial,Bold" w:hAnsi="Arial" w:cs="Arial"/>
          <w:sz w:val="24"/>
          <w:szCs w:val="24"/>
          <w:lang w:val="fr-CA"/>
        </w:rPr>
        <w:t xml:space="preserve"> 7.1</w:t>
      </w:r>
      <w:r w:rsidR="00500FE8" w:rsidRPr="002636FE">
        <w:rPr>
          <w:rFonts w:ascii="Arial" w:eastAsia="Arial,Bold" w:hAnsi="Arial" w:cs="Arial"/>
          <w:sz w:val="24"/>
          <w:szCs w:val="24"/>
          <w:lang w:val="fr-CA"/>
        </w:rPr>
        <w:t xml:space="preserve"> </w:t>
      </w:r>
      <w:r w:rsidR="0053352D" w:rsidRPr="002636FE">
        <w:rPr>
          <w:rFonts w:ascii="Arial" w:eastAsia="Arial,Bold" w:hAnsi="Arial" w:cs="Arial"/>
          <w:sz w:val="24"/>
          <w:szCs w:val="24"/>
          <w:lang w:val="fr-CA"/>
        </w:rPr>
        <w:t>—</w:t>
      </w:r>
      <w:r w:rsidR="000017AF" w:rsidRPr="002636FE">
        <w:rPr>
          <w:rFonts w:ascii="Arial" w:eastAsia="Arial,Bold" w:hAnsi="Arial" w:cs="Arial"/>
          <w:sz w:val="24"/>
          <w:szCs w:val="24"/>
          <w:lang w:val="fr-CA"/>
        </w:rPr>
        <w:t xml:space="preserve"> EXERCICE FINANCIER</w:t>
      </w:r>
      <w:bookmarkEnd w:id="37"/>
    </w:p>
    <w:p w14:paraId="6018FE48" w14:textId="77777777" w:rsidR="00E01A2A" w:rsidRPr="002636FE" w:rsidRDefault="00E01A2A">
      <w:pPr>
        <w:spacing w:after="0" w:line="240" w:lineRule="auto"/>
        <w:rPr>
          <w:rFonts w:ascii="Arial" w:eastAsia="Arial" w:hAnsi="Arial" w:cs="Arial"/>
          <w:sz w:val="24"/>
          <w:szCs w:val="24"/>
          <w:lang w:val="fr-CA"/>
        </w:rPr>
      </w:pPr>
    </w:p>
    <w:p w14:paraId="39E00A5D" w14:textId="77777777" w:rsidR="00E01A2A" w:rsidRPr="002636FE" w:rsidRDefault="000017AF" w:rsidP="00421FAD">
      <w:pPr>
        <w:spacing w:after="0" w:line="240" w:lineRule="auto"/>
        <w:ind w:left="720" w:hanging="720"/>
        <w:jc w:val="both"/>
        <w:rPr>
          <w:rFonts w:ascii="Arial" w:eastAsia="Arial" w:hAnsi="Arial" w:cs="Arial"/>
          <w:sz w:val="24"/>
          <w:szCs w:val="24"/>
          <w:lang w:val="fr-CA"/>
        </w:rPr>
      </w:pPr>
      <w:r w:rsidRPr="002636FE">
        <w:rPr>
          <w:rFonts w:ascii="Arial" w:eastAsia="Arial" w:hAnsi="Arial" w:cs="Arial"/>
          <w:b/>
          <w:sz w:val="24"/>
          <w:szCs w:val="24"/>
          <w:lang w:val="fr-CA"/>
        </w:rPr>
        <w:t>7.1.1</w:t>
      </w:r>
      <w:r w:rsidRPr="002636FE">
        <w:rPr>
          <w:rFonts w:ascii="Arial" w:eastAsia="Arial" w:hAnsi="Arial" w:cs="Arial"/>
          <w:sz w:val="24"/>
          <w:szCs w:val="24"/>
          <w:lang w:val="fr-CA"/>
        </w:rPr>
        <w:tab/>
        <w:t>L’exercice financier de l’Association se termine le 31 octobre de l’année courante.</w:t>
      </w:r>
    </w:p>
    <w:p w14:paraId="62FA7570" w14:textId="77777777" w:rsidR="006D19F6" w:rsidRPr="002636FE" w:rsidRDefault="006D19F6" w:rsidP="00525B7E">
      <w:pPr>
        <w:pStyle w:val="NoSpacing"/>
        <w:rPr>
          <w:rFonts w:eastAsia="Arial,Bold"/>
          <w:lang w:val="fr-CA"/>
        </w:rPr>
      </w:pPr>
    </w:p>
    <w:p w14:paraId="3D7839DB" w14:textId="77777777" w:rsidR="00E01A2A" w:rsidRPr="002636FE" w:rsidRDefault="00D53384" w:rsidP="00E6474E">
      <w:pPr>
        <w:pStyle w:val="Heading2"/>
        <w:rPr>
          <w:rFonts w:ascii="Arial" w:eastAsia="Arial,Bold" w:hAnsi="Arial" w:cs="Arial"/>
          <w:sz w:val="24"/>
          <w:szCs w:val="24"/>
          <w:lang w:val="fr-CA"/>
        </w:rPr>
      </w:pPr>
      <w:bookmarkStart w:id="38" w:name="_Toc356394919"/>
      <w:r w:rsidRPr="002636FE">
        <w:rPr>
          <w:rFonts w:ascii="Arial" w:eastAsia="Arial,Bold" w:hAnsi="Arial" w:cs="Arial"/>
          <w:sz w:val="24"/>
          <w:szCs w:val="24"/>
          <w:lang w:val="fr-CA"/>
        </w:rPr>
        <w:t>ARTICLE</w:t>
      </w:r>
      <w:r w:rsidR="000017AF" w:rsidRPr="002636FE">
        <w:rPr>
          <w:rFonts w:ascii="Arial" w:eastAsia="Arial,Bold" w:hAnsi="Arial" w:cs="Arial"/>
          <w:sz w:val="24"/>
          <w:szCs w:val="24"/>
          <w:lang w:val="fr-CA"/>
        </w:rPr>
        <w:t xml:space="preserve"> 7.2</w:t>
      </w:r>
      <w:r w:rsidR="00500FE8" w:rsidRPr="002636FE">
        <w:rPr>
          <w:rFonts w:ascii="Arial" w:eastAsia="Arial,Bold" w:hAnsi="Arial" w:cs="Arial"/>
          <w:sz w:val="24"/>
          <w:szCs w:val="24"/>
          <w:lang w:val="fr-CA"/>
        </w:rPr>
        <w:t xml:space="preserve"> </w:t>
      </w:r>
      <w:r w:rsidR="0053352D" w:rsidRPr="002636FE">
        <w:rPr>
          <w:rFonts w:ascii="Arial" w:eastAsia="Arial,Bold" w:hAnsi="Arial" w:cs="Arial"/>
          <w:sz w:val="24"/>
          <w:szCs w:val="24"/>
          <w:lang w:val="fr-CA"/>
        </w:rPr>
        <w:t>—</w:t>
      </w:r>
      <w:r w:rsidR="000017AF" w:rsidRPr="002636FE">
        <w:rPr>
          <w:rFonts w:ascii="Arial" w:eastAsia="Arial,Bold" w:hAnsi="Arial" w:cs="Arial"/>
          <w:sz w:val="24"/>
          <w:szCs w:val="24"/>
          <w:lang w:val="fr-CA"/>
        </w:rPr>
        <w:t xml:space="preserve"> LIVRE DE COMPTES</w:t>
      </w:r>
      <w:bookmarkEnd w:id="38"/>
    </w:p>
    <w:p w14:paraId="48505D2D" w14:textId="77777777" w:rsidR="00E01A2A" w:rsidRPr="002636FE" w:rsidRDefault="00E01A2A">
      <w:pPr>
        <w:spacing w:after="0" w:line="240" w:lineRule="auto"/>
        <w:rPr>
          <w:rFonts w:ascii="Arial" w:eastAsia="Arial" w:hAnsi="Arial" w:cs="Arial"/>
          <w:sz w:val="24"/>
          <w:szCs w:val="24"/>
          <w:lang w:val="fr-CA"/>
        </w:rPr>
      </w:pPr>
    </w:p>
    <w:p w14:paraId="4E136049" w14:textId="77777777" w:rsidR="00E01A2A" w:rsidRPr="002636FE" w:rsidRDefault="000017AF" w:rsidP="00421FAD">
      <w:pPr>
        <w:spacing w:after="0" w:line="240" w:lineRule="auto"/>
        <w:ind w:left="720" w:hanging="720"/>
        <w:jc w:val="both"/>
        <w:rPr>
          <w:rFonts w:ascii="Arial" w:eastAsia="Arial" w:hAnsi="Arial" w:cs="Arial"/>
          <w:sz w:val="24"/>
          <w:szCs w:val="24"/>
          <w:lang w:val="fr-CA"/>
        </w:rPr>
      </w:pPr>
      <w:r w:rsidRPr="002636FE">
        <w:rPr>
          <w:rFonts w:ascii="Arial" w:eastAsia="Arial" w:hAnsi="Arial" w:cs="Arial"/>
          <w:b/>
          <w:sz w:val="24"/>
          <w:szCs w:val="24"/>
          <w:lang w:val="fr-CA"/>
        </w:rPr>
        <w:t>7.2.1</w:t>
      </w:r>
      <w:r w:rsidRPr="002636FE">
        <w:rPr>
          <w:rFonts w:ascii="Arial" w:eastAsia="Arial" w:hAnsi="Arial" w:cs="Arial"/>
          <w:sz w:val="24"/>
          <w:szCs w:val="24"/>
          <w:lang w:val="fr-CA"/>
        </w:rPr>
        <w:tab/>
        <w:t xml:space="preserve">Le </w:t>
      </w:r>
      <w:r w:rsidR="009F6460" w:rsidRPr="002636FE">
        <w:rPr>
          <w:rFonts w:ascii="Arial" w:eastAsia="Arial" w:hAnsi="Arial" w:cs="Arial"/>
          <w:sz w:val="24"/>
          <w:szCs w:val="24"/>
          <w:lang w:val="fr-CA"/>
        </w:rPr>
        <w:t>CA</w:t>
      </w:r>
      <w:r w:rsidRPr="002636FE">
        <w:rPr>
          <w:rFonts w:ascii="Arial" w:eastAsia="Arial" w:hAnsi="Arial" w:cs="Arial"/>
          <w:sz w:val="24"/>
          <w:szCs w:val="24"/>
          <w:lang w:val="fr-CA"/>
        </w:rPr>
        <w:t xml:space="preserve"> de l’Association fait tenir par le trésorier les livres de comptes appropriés concernant toutes les sommes d’argent reçues et déboursées par l’Association et les motifs pour lesquels ces sommes sont perçues ou déboursées. Les livres de comptes doivent mentionner l’actif et le passif ainsi que toutes opérations financières.</w:t>
      </w:r>
    </w:p>
    <w:p w14:paraId="5861C1A9" w14:textId="77777777" w:rsidR="00E01A2A" w:rsidRPr="002636FE" w:rsidRDefault="00E01A2A">
      <w:pPr>
        <w:spacing w:after="0" w:line="240" w:lineRule="auto"/>
        <w:rPr>
          <w:rFonts w:ascii="Arial" w:eastAsia="Arial,Bold" w:hAnsi="Arial" w:cs="Arial"/>
          <w:b/>
          <w:sz w:val="24"/>
          <w:szCs w:val="24"/>
          <w:lang w:val="fr-CA"/>
        </w:rPr>
      </w:pPr>
    </w:p>
    <w:p w14:paraId="394F54E0" w14:textId="77777777" w:rsidR="00E01A2A" w:rsidRPr="002636FE" w:rsidRDefault="00D53384" w:rsidP="00E6474E">
      <w:pPr>
        <w:pStyle w:val="Heading2"/>
        <w:rPr>
          <w:rFonts w:ascii="Arial" w:eastAsia="Arial,Bold" w:hAnsi="Arial" w:cs="Arial"/>
          <w:sz w:val="24"/>
          <w:szCs w:val="24"/>
          <w:lang w:val="fr-CA"/>
        </w:rPr>
      </w:pPr>
      <w:bookmarkStart w:id="39" w:name="_Toc356394920"/>
      <w:r w:rsidRPr="002636FE">
        <w:rPr>
          <w:rFonts w:ascii="Arial" w:eastAsia="Arial,Bold" w:hAnsi="Arial" w:cs="Arial"/>
          <w:sz w:val="24"/>
          <w:szCs w:val="24"/>
          <w:lang w:val="fr-CA"/>
        </w:rPr>
        <w:t>ARTICLE</w:t>
      </w:r>
      <w:r w:rsidR="000017AF" w:rsidRPr="002636FE">
        <w:rPr>
          <w:rFonts w:ascii="Arial" w:eastAsia="Arial,Bold" w:hAnsi="Arial" w:cs="Arial"/>
          <w:sz w:val="24"/>
          <w:szCs w:val="24"/>
          <w:lang w:val="fr-CA"/>
        </w:rPr>
        <w:t xml:space="preserve"> 7.3</w:t>
      </w:r>
      <w:r w:rsidR="00500FE8" w:rsidRPr="002636FE">
        <w:rPr>
          <w:rFonts w:ascii="Arial" w:eastAsia="Arial,Bold" w:hAnsi="Arial" w:cs="Arial"/>
          <w:sz w:val="24"/>
          <w:szCs w:val="24"/>
          <w:lang w:val="fr-CA"/>
        </w:rPr>
        <w:t xml:space="preserve"> </w:t>
      </w:r>
      <w:r w:rsidR="0053352D" w:rsidRPr="002636FE">
        <w:rPr>
          <w:rFonts w:ascii="Arial" w:eastAsia="Arial,Bold" w:hAnsi="Arial" w:cs="Arial"/>
          <w:sz w:val="24"/>
          <w:szCs w:val="24"/>
          <w:lang w:val="fr-CA"/>
        </w:rPr>
        <w:t>—</w:t>
      </w:r>
      <w:r w:rsidR="000017AF" w:rsidRPr="002636FE">
        <w:rPr>
          <w:rFonts w:ascii="Arial" w:eastAsia="Arial,Bold" w:hAnsi="Arial" w:cs="Arial"/>
          <w:sz w:val="24"/>
          <w:szCs w:val="24"/>
          <w:lang w:val="fr-CA"/>
        </w:rPr>
        <w:t xml:space="preserve"> COMPTES DE BANQUE</w:t>
      </w:r>
      <w:bookmarkEnd w:id="39"/>
    </w:p>
    <w:p w14:paraId="3377DF1B" w14:textId="77777777" w:rsidR="00E01A2A" w:rsidRPr="002636FE" w:rsidRDefault="00E01A2A">
      <w:pPr>
        <w:spacing w:after="0" w:line="240" w:lineRule="auto"/>
        <w:rPr>
          <w:rFonts w:ascii="Arial" w:eastAsia="Arial" w:hAnsi="Arial" w:cs="Arial"/>
          <w:sz w:val="24"/>
          <w:szCs w:val="24"/>
          <w:lang w:val="fr-CA"/>
        </w:rPr>
      </w:pPr>
    </w:p>
    <w:p w14:paraId="18B6DE76" w14:textId="77777777" w:rsidR="00E01A2A" w:rsidRPr="002636FE" w:rsidRDefault="000017AF" w:rsidP="00421FAD">
      <w:pPr>
        <w:spacing w:after="0" w:line="240" w:lineRule="auto"/>
        <w:ind w:left="720" w:hanging="720"/>
        <w:rPr>
          <w:rFonts w:ascii="Arial" w:eastAsia="Arial" w:hAnsi="Arial" w:cs="Arial"/>
          <w:sz w:val="24"/>
          <w:szCs w:val="24"/>
          <w:lang w:val="fr-CA"/>
        </w:rPr>
      </w:pPr>
      <w:r w:rsidRPr="002636FE">
        <w:rPr>
          <w:rFonts w:ascii="Arial" w:eastAsia="Arial" w:hAnsi="Arial" w:cs="Arial"/>
          <w:b/>
          <w:sz w:val="24"/>
          <w:szCs w:val="24"/>
          <w:lang w:val="fr-CA"/>
        </w:rPr>
        <w:t>7.3.1</w:t>
      </w:r>
      <w:r w:rsidRPr="002636FE">
        <w:rPr>
          <w:rFonts w:ascii="Arial" w:eastAsia="Arial" w:hAnsi="Arial" w:cs="Arial"/>
          <w:sz w:val="24"/>
          <w:szCs w:val="24"/>
          <w:lang w:val="fr-CA"/>
        </w:rPr>
        <w:tab/>
        <w:t xml:space="preserve">Le </w:t>
      </w:r>
      <w:r w:rsidR="009F6460" w:rsidRPr="002636FE">
        <w:rPr>
          <w:rFonts w:ascii="Arial" w:eastAsia="Arial" w:hAnsi="Arial" w:cs="Arial"/>
          <w:sz w:val="24"/>
          <w:szCs w:val="24"/>
          <w:lang w:val="fr-CA"/>
        </w:rPr>
        <w:t>CA</w:t>
      </w:r>
      <w:r w:rsidRPr="002636FE">
        <w:rPr>
          <w:rFonts w:ascii="Arial" w:eastAsia="Arial" w:hAnsi="Arial" w:cs="Arial"/>
          <w:sz w:val="24"/>
          <w:szCs w:val="24"/>
          <w:lang w:val="fr-CA"/>
        </w:rPr>
        <w:t xml:space="preserve"> maintient, au nom de l’Association, un compte de banque soit dans une banque à charte, une caisse populaire ou une compagnie de fiducie au Québec.</w:t>
      </w:r>
    </w:p>
    <w:p w14:paraId="3A810B91" w14:textId="77777777" w:rsidR="00097497" w:rsidRPr="002636FE" w:rsidRDefault="00097497" w:rsidP="00E6474E">
      <w:pPr>
        <w:pStyle w:val="Heading2"/>
        <w:rPr>
          <w:rFonts w:ascii="Arial" w:eastAsia="Arial,Bold" w:hAnsi="Arial" w:cs="Arial"/>
          <w:sz w:val="24"/>
          <w:szCs w:val="24"/>
          <w:lang w:val="fr-CA"/>
        </w:rPr>
      </w:pPr>
    </w:p>
    <w:p w14:paraId="03A58415" w14:textId="77777777" w:rsidR="00E01A2A" w:rsidRPr="002636FE" w:rsidRDefault="00D53384" w:rsidP="00E6474E">
      <w:pPr>
        <w:pStyle w:val="Heading2"/>
        <w:rPr>
          <w:rFonts w:ascii="Arial" w:eastAsia="Arial,Bold" w:hAnsi="Arial" w:cs="Arial"/>
          <w:sz w:val="24"/>
          <w:szCs w:val="24"/>
          <w:lang w:val="fr-CA"/>
        </w:rPr>
      </w:pPr>
      <w:bookmarkStart w:id="40" w:name="_Toc356394921"/>
      <w:r w:rsidRPr="002636FE">
        <w:rPr>
          <w:rFonts w:ascii="Arial" w:eastAsia="Arial,Bold" w:hAnsi="Arial" w:cs="Arial"/>
          <w:sz w:val="24"/>
          <w:szCs w:val="24"/>
          <w:lang w:val="fr-CA"/>
        </w:rPr>
        <w:t>ARTICLE</w:t>
      </w:r>
      <w:r w:rsidR="000017AF" w:rsidRPr="002636FE">
        <w:rPr>
          <w:rFonts w:ascii="Arial" w:eastAsia="Arial,Bold" w:hAnsi="Arial" w:cs="Arial"/>
          <w:sz w:val="24"/>
          <w:szCs w:val="24"/>
          <w:lang w:val="fr-CA"/>
        </w:rPr>
        <w:t xml:space="preserve"> 7.4 </w:t>
      </w:r>
      <w:r w:rsidR="0053352D" w:rsidRPr="002636FE">
        <w:rPr>
          <w:rFonts w:ascii="Arial" w:eastAsia="Arial,Bold" w:hAnsi="Arial" w:cs="Arial"/>
          <w:sz w:val="24"/>
          <w:szCs w:val="24"/>
          <w:lang w:val="fr-CA"/>
        </w:rPr>
        <w:t>—</w:t>
      </w:r>
      <w:r w:rsidR="000017AF" w:rsidRPr="002636FE">
        <w:rPr>
          <w:rFonts w:ascii="Arial" w:eastAsia="Arial,Bold" w:hAnsi="Arial" w:cs="Arial"/>
          <w:sz w:val="24"/>
          <w:szCs w:val="24"/>
          <w:lang w:val="fr-CA"/>
        </w:rPr>
        <w:t xml:space="preserve"> SIGNATURE DES CHÈQUES</w:t>
      </w:r>
      <w:bookmarkEnd w:id="40"/>
    </w:p>
    <w:p w14:paraId="7FC8DB43" w14:textId="77777777" w:rsidR="00E01A2A" w:rsidRPr="002636FE" w:rsidRDefault="00E01A2A">
      <w:pPr>
        <w:spacing w:after="0" w:line="240" w:lineRule="auto"/>
        <w:rPr>
          <w:rFonts w:ascii="Arial" w:eastAsia="Arial" w:hAnsi="Arial" w:cs="Arial"/>
          <w:sz w:val="24"/>
          <w:szCs w:val="24"/>
          <w:lang w:val="fr-CA"/>
        </w:rPr>
      </w:pPr>
    </w:p>
    <w:p w14:paraId="57909E09" w14:textId="77777777" w:rsidR="00561B5C" w:rsidRPr="002636FE" w:rsidRDefault="000017AF" w:rsidP="00FD5504">
      <w:pPr>
        <w:spacing w:after="0" w:line="240" w:lineRule="auto"/>
        <w:ind w:left="720" w:hanging="720"/>
        <w:jc w:val="both"/>
        <w:rPr>
          <w:rFonts w:ascii="Arial" w:eastAsia="Arial" w:hAnsi="Arial" w:cs="Arial"/>
          <w:strike/>
          <w:sz w:val="24"/>
          <w:szCs w:val="24"/>
          <w:lang w:val="fr-CA"/>
        </w:rPr>
      </w:pPr>
      <w:r w:rsidRPr="002636FE">
        <w:rPr>
          <w:rFonts w:ascii="Arial" w:eastAsia="Arial" w:hAnsi="Arial" w:cs="Arial"/>
          <w:b/>
          <w:sz w:val="24"/>
          <w:szCs w:val="24"/>
          <w:lang w:val="fr-CA"/>
        </w:rPr>
        <w:lastRenderedPageBreak/>
        <w:t>7.4.1</w:t>
      </w:r>
      <w:r w:rsidRPr="002636FE">
        <w:rPr>
          <w:rFonts w:ascii="Arial" w:eastAsia="Arial" w:hAnsi="Arial" w:cs="Arial"/>
          <w:sz w:val="24"/>
          <w:szCs w:val="24"/>
          <w:lang w:val="fr-CA"/>
        </w:rPr>
        <w:tab/>
      </w:r>
      <w:r w:rsidR="00561B5C" w:rsidRPr="002636FE">
        <w:rPr>
          <w:rFonts w:ascii="Arial" w:eastAsia="Arial" w:hAnsi="Arial" w:cs="Arial"/>
          <w:sz w:val="24"/>
          <w:szCs w:val="24"/>
          <w:lang w:val="fr-CA"/>
        </w:rPr>
        <w:t xml:space="preserve">Tout chèque ou </w:t>
      </w:r>
      <w:r w:rsidR="00500FE8" w:rsidRPr="002636FE">
        <w:rPr>
          <w:rFonts w:ascii="Arial" w:eastAsia="Arial" w:hAnsi="Arial" w:cs="Arial"/>
          <w:sz w:val="24"/>
          <w:szCs w:val="24"/>
          <w:lang w:val="fr-CA"/>
        </w:rPr>
        <w:t xml:space="preserve">tout </w:t>
      </w:r>
      <w:r w:rsidR="00561B5C" w:rsidRPr="002636FE">
        <w:rPr>
          <w:rFonts w:ascii="Arial" w:eastAsia="Arial" w:hAnsi="Arial" w:cs="Arial"/>
          <w:sz w:val="24"/>
          <w:szCs w:val="24"/>
          <w:lang w:val="fr-CA"/>
        </w:rPr>
        <w:t>document qui lie financièrement l’Association à une transaction doit être signé par le président ou le trésorier ou le secrétaire ou tout administrateur qui en a l’autorisation (on exigera toujours deux signatures autorisées).</w:t>
      </w:r>
    </w:p>
    <w:p w14:paraId="620BB37B" w14:textId="77777777" w:rsidR="002636FE" w:rsidRPr="002636FE" w:rsidRDefault="002636FE" w:rsidP="00561B5C">
      <w:pPr>
        <w:spacing w:after="0" w:line="240" w:lineRule="auto"/>
        <w:ind w:left="720"/>
        <w:rPr>
          <w:rFonts w:ascii="Arial" w:eastAsia="Arial" w:hAnsi="Arial" w:cs="Arial"/>
          <w:sz w:val="24"/>
          <w:szCs w:val="24"/>
          <w:lang w:val="fr-CA"/>
        </w:rPr>
        <w:sectPr w:rsidR="002636FE" w:rsidRPr="002636FE" w:rsidSect="00D87603">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75F16B51" w14:textId="77777777" w:rsidR="00E01A2A" w:rsidRPr="002636FE" w:rsidRDefault="00D53384" w:rsidP="00E6474E">
      <w:pPr>
        <w:pStyle w:val="Heading2"/>
        <w:rPr>
          <w:rFonts w:ascii="Arial" w:eastAsia="Arial,Bold" w:hAnsi="Arial" w:cs="Arial"/>
          <w:sz w:val="24"/>
          <w:szCs w:val="24"/>
          <w:lang w:val="fr-CA"/>
        </w:rPr>
      </w:pPr>
      <w:bookmarkStart w:id="41" w:name="_Toc356394922"/>
      <w:r w:rsidRPr="002636FE">
        <w:rPr>
          <w:rFonts w:ascii="Arial" w:eastAsia="Arial,Bold" w:hAnsi="Arial" w:cs="Arial"/>
          <w:sz w:val="24"/>
          <w:szCs w:val="24"/>
          <w:lang w:val="fr-CA"/>
        </w:rPr>
        <w:lastRenderedPageBreak/>
        <w:t>ARTICLE</w:t>
      </w:r>
      <w:r w:rsidR="000017AF" w:rsidRPr="002636FE">
        <w:rPr>
          <w:rFonts w:ascii="Arial" w:eastAsia="Arial,Bold" w:hAnsi="Arial" w:cs="Arial"/>
          <w:sz w:val="24"/>
          <w:szCs w:val="24"/>
          <w:lang w:val="fr-CA"/>
        </w:rPr>
        <w:t xml:space="preserve"> 7.5</w:t>
      </w:r>
      <w:r w:rsidR="00500FE8" w:rsidRPr="002636FE">
        <w:rPr>
          <w:rFonts w:ascii="Arial" w:eastAsia="Arial,Bold" w:hAnsi="Arial" w:cs="Arial"/>
          <w:sz w:val="24"/>
          <w:szCs w:val="24"/>
          <w:lang w:val="fr-CA"/>
        </w:rPr>
        <w:t xml:space="preserve"> </w:t>
      </w:r>
      <w:r w:rsidR="00453770" w:rsidRPr="002636FE">
        <w:rPr>
          <w:rFonts w:ascii="Arial" w:eastAsia="Arial,Bold" w:hAnsi="Arial" w:cs="Arial"/>
          <w:sz w:val="24"/>
          <w:szCs w:val="24"/>
          <w:lang w:val="fr-CA"/>
        </w:rPr>
        <w:t>–VÉRIFICATEUR</w:t>
      </w:r>
      <w:r w:rsidR="00F7161B" w:rsidRPr="002636FE">
        <w:rPr>
          <w:rFonts w:ascii="Arial" w:eastAsia="Arial,Bold" w:hAnsi="Arial" w:cs="Arial"/>
          <w:sz w:val="24"/>
          <w:szCs w:val="24"/>
          <w:lang w:val="fr-CA"/>
        </w:rPr>
        <w:t xml:space="preserve"> FINANCIER</w:t>
      </w:r>
      <w:bookmarkEnd w:id="41"/>
    </w:p>
    <w:p w14:paraId="49AF095F" w14:textId="77777777" w:rsidR="00E01A2A" w:rsidRPr="002636FE" w:rsidRDefault="00E01A2A">
      <w:pPr>
        <w:spacing w:after="0" w:line="240" w:lineRule="auto"/>
        <w:rPr>
          <w:rFonts w:ascii="Arial" w:eastAsia="Arial" w:hAnsi="Arial" w:cs="Arial"/>
          <w:sz w:val="24"/>
          <w:szCs w:val="24"/>
          <w:lang w:val="fr-CA"/>
        </w:rPr>
      </w:pPr>
    </w:p>
    <w:p w14:paraId="5B076098" w14:textId="77777777" w:rsidR="00E01A2A" w:rsidRPr="002636FE" w:rsidRDefault="000017AF" w:rsidP="00E9059C">
      <w:pPr>
        <w:spacing w:after="0" w:line="240" w:lineRule="auto"/>
        <w:ind w:left="720" w:hanging="720"/>
        <w:jc w:val="both"/>
        <w:rPr>
          <w:rFonts w:ascii="Arial" w:eastAsia="Arial" w:hAnsi="Arial" w:cs="Arial"/>
          <w:sz w:val="24"/>
          <w:szCs w:val="24"/>
          <w:lang w:val="fr-CA"/>
        </w:rPr>
      </w:pPr>
      <w:r w:rsidRPr="002636FE">
        <w:rPr>
          <w:rFonts w:ascii="Arial" w:eastAsia="Arial" w:hAnsi="Arial" w:cs="Arial"/>
          <w:b/>
          <w:sz w:val="24"/>
          <w:szCs w:val="24"/>
          <w:lang w:val="fr-CA"/>
        </w:rPr>
        <w:t>7.5.1</w:t>
      </w:r>
      <w:r w:rsidRPr="002636FE">
        <w:rPr>
          <w:rFonts w:ascii="Arial" w:eastAsia="Arial" w:hAnsi="Arial" w:cs="Arial"/>
          <w:sz w:val="24"/>
          <w:szCs w:val="24"/>
          <w:lang w:val="fr-CA"/>
        </w:rPr>
        <w:tab/>
        <w:t>Les comptes de l’associatio</w:t>
      </w:r>
      <w:r w:rsidR="005C6B11">
        <w:rPr>
          <w:rFonts w:ascii="Arial" w:eastAsia="Arial" w:hAnsi="Arial" w:cs="Arial"/>
          <w:sz w:val="24"/>
          <w:szCs w:val="24"/>
          <w:lang w:val="fr-CA"/>
        </w:rPr>
        <w:t>n doivent être révisés au moins</w:t>
      </w:r>
      <w:r w:rsidRPr="002636FE">
        <w:rPr>
          <w:rFonts w:ascii="Arial" w:eastAsia="Arial" w:hAnsi="Arial" w:cs="Arial"/>
          <w:sz w:val="24"/>
          <w:szCs w:val="24"/>
          <w:lang w:val="fr-CA"/>
        </w:rPr>
        <w:t xml:space="preserve"> une </w:t>
      </w:r>
      <w:r w:rsidR="009E526A" w:rsidRPr="002636FE">
        <w:rPr>
          <w:rFonts w:ascii="Arial" w:eastAsia="Arial" w:hAnsi="Arial" w:cs="Arial"/>
          <w:sz w:val="24"/>
          <w:szCs w:val="24"/>
          <w:lang w:val="fr-CA"/>
        </w:rPr>
        <w:t xml:space="preserve">fois </w:t>
      </w:r>
      <w:r w:rsidRPr="002636FE">
        <w:rPr>
          <w:rFonts w:ascii="Arial" w:eastAsia="Arial" w:hAnsi="Arial" w:cs="Arial"/>
          <w:sz w:val="24"/>
          <w:szCs w:val="24"/>
          <w:lang w:val="fr-CA"/>
        </w:rPr>
        <w:t xml:space="preserve">à chaque exercice financier par un </w:t>
      </w:r>
      <w:r w:rsidR="00453770" w:rsidRPr="002636FE">
        <w:rPr>
          <w:rFonts w:ascii="Arial" w:eastAsia="Arial" w:hAnsi="Arial" w:cs="Arial"/>
          <w:sz w:val="24"/>
          <w:szCs w:val="24"/>
          <w:lang w:val="fr-CA"/>
        </w:rPr>
        <w:t>vérificateur</w:t>
      </w:r>
      <w:r w:rsidR="00F7161B" w:rsidRPr="002636FE">
        <w:rPr>
          <w:rFonts w:ascii="Arial" w:eastAsia="Arial" w:hAnsi="Arial" w:cs="Arial"/>
          <w:sz w:val="24"/>
          <w:szCs w:val="24"/>
          <w:lang w:val="fr-CA"/>
        </w:rPr>
        <w:t xml:space="preserve"> financier</w:t>
      </w:r>
      <w:r w:rsidR="00453770" w:rsidRPr="002636FE">
        <w:rPr>
          <w:rFonts w:ascii="Arial" w:eastAsia="Arial" w:hAnsi="Arial" w:cs="Arial"/>
          <w:sz w:val="24"/>
          <w:szCs w:val="24"/>
          <w:lang w:val="fr-CA"/>
        </w:rPr>
        <w:t xml:space="preserve"> </w:t>
      </w:r>
      <w:r w:rsidRPr="002636FE">
        <w:rPr>
          <w:rFonts w:ascii="Arial" w:eastAsia="Arial" w:hAnsi="Arial" w:cs="Arial"/>
          <w:sz w:val="24"/>
          <w:szCs w:val="24"/>
          <w:lang w:val="fr-CA"/>
        </w:rPr>
        <w:t xml:space="preserve">sélectionné parmi les membres. L’exactitude de l’état des revenus et des dépenses du bilan doit être constatée. </w:t>
      </w:r>
    </w:p>
    <w:p w14:paraId="45119450" w14:textId="77777777" w:rsidR="0056258B" w:rsidRPr="002636FE" w:rsidRDefault="0056258B" w:rsidP="00E9059C">
      <w:pPr>
        <w:spacing w:after="0" w:line="240" w:lineRule="auto"/>
        <w:ind w:left="720" w:hanging="720"/>
        <w:jc w:val="both"/>
        <w:rPr>
          <w:rFonts w:ascii="Arial" w:eastAsia="Arial" w:hAnsi="Arial" w:cs="Arial"/>
          <w:b/>
          <w:sz w:val="24"/>
          <w:szCs w:val="24"/>
          <w:lang w:val="fr-CA"/>
        </w:rPr>
      </w:pPr>
    </w:p>
    <w:p w14:paraId="4E73ACE2" w14:textId="77777777" w:rsidR="0056258B" w:rsidRPr="002636FE" w:rsidRDefault="00FD5504" w:rsidP="008C6EEB">
      <w:pPr>
        <w:spacing w:after="0" w:line="240" w:lineRule="auto"/>
        <w:ind w:left="720" w:hanging="720"/>
        <w:jc w:val="both"/>
        <w:rPr>
          <w:rFonts w:ascii="Arial" w:eastAsia="Arial" w:hAnsi="Arial" w:cs="Arial"/>
          <w:sz w:val="24"/>
          <w:szCs w:val="24"/>
          <w:lang w:val="fr-CA"/>
        </w:rPr>
      </w:pPr>
      <w:r w:rsidRPr="002636FE">
        <w:rPr>
          <w:rFonts w:ascii="Arial" w:eastAsia="Arial" w:hAnsi="Arial" w:cs="Arial"/>
          <w:sz w:val="24"/>
          <w:szCs w:val="24"/>
          <w:lang w:val="fr-CA"/>
        </w:rPr>
        <w:t>7.5.2</w:t>
      </w:r>
      <w:r w:rsidRPr="002636FE">
        <w:rPr>
          <w:rFonts w:ascii="Arial" w:eastAsia="Arial" w:hAnsi="Arial" w:cs="Arial"/>
          <w:sz w:val="24"/>
          <w:szCs w:val="24"/>
          <w:lang w:val="fr-CA"/>
        </w:rPr>
        <w:tab/>
      </w:r>
      <w:r w:rsidR="0056258B" w:rsidRPr="002636FE">
        <w:rPr>
          <w:rFonts w:ascii="Arial" w:eastAsia="Arial" w:hAnsi="Arial" w:cs="Arial"/>
          <w:sz w:val="24"/>
          <w:szCs w:val="24"/>
          <w:lang w:val="fr-CA"/>
        </w:rPr>
        <w:t xml:space="preserve">Le vérificateur financier signe les états financiers avant qu’ils soient présentés </w:t>
      </w:r>
      <w:r w:rsidR="008C6EEB" w:rsidRPr="002636FE">
        <w:rPr>
          <w:rFonts w:ascii="Arial" w:eastAsia="Arial" w:hAnsi="Arial" w:cs="Arial"/>
          <w:sz w:val="24"/>
          <w:szCs w:val="24"/>
          <w:lang w:val="fr-CA"/>
        </w:rPr>
        <w:t>à l’AGA.</w:t>
      </w:r>
    </w:p>
    <w:p w14:paraId="46BC428D" w14:textId="77777777" w:rsidR="00E01A2A" w:rsidRPr="002636FE" w:rsidRDefault="00E01A2A">
      <w:pPr>
        <w:spacing w:after="0" w:line="240" w:lineRule="auto"/>
        <w:ind w:left="360"/>
        <w:rPr>
          <w:rFonts w:ascii="Arial" w:eastAsia="Arial" w:hAnsi="Arial" w:cs="Arial"/>
          <w:b/>
          <w:sz w:val="24"/>
          <w:szCs w:val="24"/>
          <w:lang w:val="fr-CA"/>
        </w:rPr>
      </w:pPr>
    </w:p>
    <w:p w14:paraId="3F51FD01" w14:textId="77777777" w:rsidR="00E01A2A" w:rsidRPr="002636FE" w:rsidRDefault="00D53384" w:rsidP="00E6474E">
      <w:pPr>
        <w:pStyle w:val="Heading2"/>
        <w:rPr>
          <w:rFonts w:ascii="Arial" w:eastAsia="Arial" w:hAnsi="Arial" w:cs="Arial"/>
          <w:sz w:val="24"/>
          <w:szCs w:val="24"/>
          <w:lang w:val="fr-CA"/>
        </w:rPr>
      </w:pPr>
      <w:bookmarkStart w:id="42" w:name="_Toc356394923"/>
      <w:r w:rsidRPr="002636FE">
        <w:rPr>
          <w:rFonts w:ascii="Arial" w:eastAsia="Arial" w:hAnsi="Arial" w:cs="Arial"/>
          <w:sz w:val="24"/>
          <w:szCs w:val="24"/>
          <w:lang w:val="fr-CA"/>
        </w:rPr>
        <w:t>ARTICLE</w:t>
      </w:r>
      <w:r w:rsidR="000017AF" w:rsidRPr="002636FE">
        <w:rPr>
          <w:rFonts w:ascii="Arial" w:eastAsia="Arial" w:hAnsi="Arial" w:cs="Arial"/>
          <w:sz w:val="24"/>
          <w:szCs w:val="24"/>
          <w:lang w:val="fr-CA"/>
        </w:rPr>
        <w:t xml:space="preserve"> 7.6 </w:t>
      </w:r>
      <w:r w:rsidR="0053352D" w:rsidRPr="002636FE">
        <w:rPr>
          <w:rFonts w:ascii="Arial" w:eastAsia="Arial" w:hAnsi="Arial" w:cs="Arial"/>
          <w:sz w:val="24"/>
          <w:szCs w:val="24"/>
          <w:lang w:val="fr-CA"/>
        </w:rPr>
        <w:t>—</w:t>
      </w:r>
      <w:r w:rsidR="000017AF" w:rsidRPr="002636FE">
        <w:rPr>
          <w:rFonts w:ascii="Arial" w:eastAsia="Arial" w:hAnsi="Arial" w:cs="Arial"/>
          <w:sz w:val="24"/>
          <w:szCs w:val="24"/>
          <w:lang w:val="fr-CA"/>
        </w:rPr>
        <w:t xml:space="preserve"> COTISATIONS ANNUELLES</w:t>
      </w:r>
      <w:bookmarkEnd w:id="42"/>
    </w:p>
    <w:p w14:paraId="4763EAC7" w14:textId="77777777" w:rsidR="00E01A2A" w:rsidRPr="002636FE" w:rsidRDefault="00E01A2A">
      <w:pPr>
        <w:spacing w:after="0" w:line="240" w:lineRule="auto"/>
        <w:rPr>
          <w:rFonts w:ascii="Arial" w:eastAsia="Arial" w:hAnsi="Arial" w:cs="Arial"/>
          <w:sz w:val="24"/>
          <w:szCs w:val="24"/>
          <w:lang w:val="fr-CA"/>
        </w:rPr>
      </w:pPr>
    </w:p>
    <w:p w14:paraId="5F329ED8" w14:textId="77777777" w:rsidR="00E01A2A" w:rsidRPr="002636FE" w:rsidRDefault="000017AF" w:rsidP="00E9059C">
      <w:pPr>
        <w:spacing w:after="0" w:line="240" w:lineRule="auto"/>
        <w:ind w:left="720" w:hanging="720"/>
        <w:jc w:val="both"/>
        <w:rPr>
          <w:rFonts w:ascii="Arial" w:eastAsia="Arial" w:hAnsi="Arial" w:cs="Arial"/>
          <w:sz w:val="24"/>
          <w:szCs w:val="24"/>
          <w:lang w:val="fr-CA"/>
        </w:rPr>
      </w:pPr>
      <w:r w:rsidRPr="002636FE">
        <w:rPr>
          <w:rFonts w:ascii="Arial" w:eastAsia="Arial" w:hAnsi="Arial" w:cs="Arial"/>
          <w:b/>
          <w:sz w:val="24"/>
          <w:szCs w:val="24"/>
          <w:lang w:val="fr-CA"/>
        </w:rPr>
        <w:t>7.6.1</w:t>
      </w:r>
      <w:r w:rsidRPr="002636FE">
        <w:rPr>
          <w:rFonts w:ascii="Arial" w:eastAsia="Arial" w:hAnsi="Arial" w:cs="Arial"/>
          <w:sz w:val="24"/>
          <w:szCs w:val="24"/>
          <w:lang w:val="fr-CA"/>
        </w:rPr>
        <w:tab/>
        <w:t xml:space="preserve">Les cotisations annuelles selon les catégories de </w:t>
      </w:r>
      <w:r w:rsidR="003757DA" w:rsidRPr="002636FE">
        <w:rPr>
          <w:rFonts w:ascii="Arial" w:eastAsia="Arial" w:hAnsi="Arial" w:cs="Arial"/>
          <w:sz w:val="24"/>
          <w:szCs w:val="24"/>
          <w:lang w:val="fr-CA"/>
        </w:rPr>
        <w:t>membres</w:t>
      </w:r>
      <w:r w:rsidRPr="002636FE">
        <w:rPr>
          <w:rFonts w:ascii="Arial" w:eastAsia="Arial" w:hAnsi="Arial" w:cs="Arial"/>
          <w:sz w:val="24"/>
          <w:szCs w:val="24"/>
          <w:lang w:val="fr-CA"/>
        </w:rPr>
        <w:t xml:space="preserve"> seront déterminées par les administrateurs puis votées par les membres lors de </w:t>
      </w:r>
      <w:r w:rsidR="009F6460" w:rsidRPr="002636FE">
        <w:rPr>
          <w:rFonts w:ascii="Arial" w:eastAsia="Arial" w:hAnsi="Arial" w:cs="Arial"/>
          <w:sz w:val="24"/>
          <w:szCs w:val="24"/>
          <w:lang w:val="fr-CA"/>
        </w:rPr>
        <w:t>l’AGA</w:t>
      </w:r>
      <w:r w:rsidRPr="002636FE">
        <w:rPr>
          <w:rFonts w:ascii="Arial" w:eastAsia="Arial" w:hAnsi="Arial" w:cs="Arial"/>
          <w:sz w:val="24"/>
          <w:szCs w:val="24"/>
          <w:lang w:val="fr-CA"/>
        </w:rPr>
        <w:t>.</w:t>
      </w:r>
    </w:p>
    <w:p w14:paraId="3404BA68" w14:textId="77777777" w:rsidR="00334C2D" w:rsidRPr="002636FE" w:rsidRDefault="00334C2D" w:rsidP="00E9059C">
      <w:pPr>
        <w:spacing w:after="0" w:line="240" w:lineRule="auto"/>
        <w:ind w:left="720" w:hanging="720"/>
        <w:jc w:val="both"/>
        <w:rPr>
          <w:rFonts w:ascii="Arial" w:eastAsia="Arial" w:hAnsi="Arial" w:cs="Arial"/>
          <w:sz w:val="24"/>
          <w:szCs w:val="24"/>
          <w:lang w:val="fr-CA"/>
        </w:rPr>
      </w:pPr>
    </w:p>
    <w:p w14:paraId="346FFDE0" w14:textId="77777777" w:rsidR="00E01A2A" w:rsidRPr="002636FE" w:rsidRDefault="000017AF" w:rsidP="00E9059C">
      <w:pPr>
        <w:spacing w:after="0" w:line="240" w:lineRule="auto"/>
        <w:ind w:left="720" w:hanging="720"/>
        <w:jc w:val="both"/>
        <w:rPr>
          <w:rFonts w:ascii="Arial" w:eastAsia="Arial" w:hAnsi="Arial" w:cs="Arial"/>
          <w:sz w:val="24"/>
          <w:szCs w:val="24"/>
          <w:lang w:val="fr-CA"/>
        </w:rPr>
      </w:pPr>
      <w:r w:rsidRPr="002636FE">
        <w:rPr>
          <w:rFonts w:ascii="Arial" w:eastAsia="Arial" w:hAnsi="Arial" w:cs="Arial"/>
          <w:b/>
          <w:sz w:val="24"/>
          <w:szCs w:val="24"/>
          <w:lang w:val="fr-CA"/>
        </w:rPr>
        <w:t>7.6.2</w:t>
      </w:r>
      <w:r w:rsidRPr="002636FE">
        <w:rPr>
          <w:rFonts w:ascii="Arial" w:eastAsia="Arial" w:hAnsi="Arial" w:cs="Arial"/>
          <w:sz w:val="24"/>
          <w:szCs w:val="24"/>
          <w:lang w:val="fr-CA"/>
        </w:rPr>
        <w:tab/>
      </w:r>
      <w:r w:rsidR="008C6EEB" w:rsidRPr="002636FE">
        <w:rPr>
          <w:rFonts w:ascii="Arial" w:eastAsia="Arial" w:hAnsi="Arial" w:cs="Arial"/>
          <w:sz w:val="24"/>
          <w:szCs w:val="24"/>
          <w:lang w:val="fr-CA"/>
        </w:rPr>
        <w:t xml:space="preserve">Les cotisations annuelles </w:t>
      </w:r>
      <w:r w:rsidRPr="002636FE">
        <w:rPr>
          <w:rFonts w:ascii="Arial" w:eastAsia="Arial" w:hAnsi="Arial" w:cs="Arial"/>
          <w:sz w:val="24"/>
          <w:szCs w:val="24"/>
          <w:lang w:val="fr-CA"/>
        </w:rPr>
        <w:t xml:space="preserve">seront reçues par le trésorier. </w:t>
      </w:r>
    </w:p>
    <w:p w14:paraId="476B48E6" w14:textId="77777777" w:rsidR="00334C2D" w:rsidRPr="002636FE" w:rsidRDefault="00334C2D" w:rsidP="00E9059C">
      <w:pPr>
        <w:spacing w:after="0" w:line="240" w:lineRule="auto"/>
        <w:ind w:left="720" w:hanging="720"/>
        <w:jc w:val="both"/>
        <w:rPr>
          <w:rFonts w:ascii="Arial" w:eastAsia="Arial" w:hAnsi="Arial" w:cs="Arial"/>
          <w:sz w:val="24"/>
          <w:szCs w:val="24"/>
          <w:lang w:val="fr-CA"/>
        </w:rPr>
      </w:pPr>
    </w:p>
    <w:p w14:paraId="79D8872D" w14:textId="77777777" w:rsidR="00E01A2A" w:rsidRPr="002636FE" w:rsidRDefault="000017AF" w:rsidP="00E9059C">
      <w:pPr>
        <w:spacing w:after="0" w:line="240" w:lineRule="auto"/>
        <w:ind w:left="720" w:hanging="720"/>
        <w:jc w:val="both"/>
        <w:rPr>
          <w:rFonts w:ascii="Arial" w:eastAsia="Arial" w:hAnsi="Arial" w:cs="Arial"/>
          <w:sz w:val="24"/>
          <w:szCs w:val="24"/>
          <w:lang w:val="fr-CA"/>
        </w:rPr>
      </w:pPr>
      <w:r w:rsidRPr="002636FE">
        <w:rPr>
          <w:rFonts w:ascii="Arial" w:eastAsia="Arial" w:hAnsi="Arial" w:cs="Arial"/>
          <w:b/>
          <w:sz w:val="24"/>
          <w:szCs w:val="24"/>
          <w:lang w:val="fr-CA"/>
        </w:rPr>
        <w:t>7.6.3</w:t>
      </w:r>
      <w:r w:rsidRPr="002636FE">
        <w:rPr>
          <w:rFonts w:ascii="Arial" w:eastAsia="Arial" w:hAnsi="Arial" w:cs="Arial"/>
          <w:sz w:val="24"/>
          <w:szCs w:val="24"/>
          <w:lang w:val="fr-CA"/>
        </w:rPr>
        <w:tab/>
        <w:t xml:space="preserve">L’adhésion </w:t>
      </w:r>
      <w:r w:rsidR="003757DA" w:rsidRPr="002636FE">
        <w:rPr>
          <w:rFonts w:ascii="Arial" w:eastAsia="Arial" w:hAnsi="Arial" w:cs="Arial"/>
          <w:sz w:val="24"/>
          <w:szCs w:val="24"/>
          <w:lang w:val="fr-CA"/>
        </w:rPr>
        <w:t>commence</w:t>
      </w:r>
      <w:r w:rsidRPr="002636FE">
        <w:rPr>
          <w:rFonts w:ascii="Arial" w:eastAsia="Arial" w:hAnsi="Arial" w:cs="Arial"/>
          <w:sz w:val="24"/>
          <w:szCs w:val="24"/>
          <w:lang w:val="fr-CA"/>
        </w:rPr>
        <w:t xml:space="preserve"> le 1</w:t>
      </w:r>
      <w:r w:rsidRPr="002636FE">
        <w:rPr>
          <w:rFonts w:ascii="Arial" w:eastAsia="Arial" w:hAnsi="Arial" w:cs="Arial"/>
          <w:sz w:val="24"/>
          <w:szCs w:val="24"/>
          <w:vertAlign w:val="superscript"/>
          <w:lang w:val="fr-CA"/>
        </w:rPr>
        <w:t>e</w:t>
      </w:r>
      <w:r w:rsidR="0053352D" w:rsidRPr="002636FE">
        <w:rPr>
          <w:rFonts w:ascii="Arial" w:eastAsia="Arial" w:hAnsi="Arial" w:cs="Arial"/>
          <w:sz w:val="24"/>
          <w:szCs w:val="24"/>
          <w:vertAlign w:val="superscript"/>
          <w:lang w:val="fr-CA"/>
        </w:rPr>
        <w:t>r</w:t>
      </w:r>
      <w:r w:rsidRPr="002636FE">
        <w:rPr>
          <w:rFonts w:ascii="Arial" w:eastAsia="Arial" w:hAnsi="Arial" w:cs="Arial"/>
          <w:sz w:val="24"/>
          <w:szCs w:val="24"/>
          <w:lang w:val="fr-CA"/>
        </w:rPr>
        <w:t xml:space="preserve"> </w:t>
      </w:r>
      <w:r w:rsidR="005C6B11">
        <w:rPr>
          <w:rFonts w:ascii="Arial" w:eastAsia="Arial" w:hAnsi="Arial" w:cs="Arial"/>
          <w:sz w:val="24"/>
          <w:szCs w:val="24"/>
          <w:lang w:val="fr-CA"/>
        </w:rPr>
        <w:t>janvier</w:t>
      </w:r>
      <w:r w:rsidRPr="002636FE">
        <w:rPr>
          <w:rFonts w:ascii="Arial" w:eastAsia="Arial" w:hAnsi="Arial" w:cs="Arial"/>
          <w:sz w:val="24"/>
          <w:szCs w:val="24"/>
          <w:lang w:val="fr-CA"/>
        </w:rPr>
        <w:t xml:space="preserve"> et se </w:t>
      </w:r>
      <w:r w:rsidR="0053352D" w:rsidRPr="002636FE">
        <w:rPr>
          <w:rFonts w:ascii="Arial" w:eastAsia="Arial" w:hAnsi="Arial" w:cs="Arial"/>
          <w:sz w:val="24"/>
          <w:szCs w:val="24"/>
          <w:lang w:val="fr-CA"/>
        </w:rPr>
        <w:t>termine</w:t>
      </w:r>
      <w:r w:rsidR="005C6B11">
        <w:rPr>
          <w:rFonts w:ascii="Arial" w:eastAsia="Arial" w:hAnsi="Arial" w:cs="Arial"/>
          <w:sz w:val="24"/>
          <w:szCs w:val="24"/>
          <w:lang w:val="fr-CA"/>
        </w:rPr>
        <w:t xml:space="preserve"> le 31 décembre</w:t>
      </w:r>
      <w:r w:rsidRPr="002636FE">
        <w:rPr>
          <w:rFonts w:ascii="Arial" w:eastAsia="Arial" w:hAnsi="Arial" w:cs="Arial"/>
          <w:sz w:val="24"/>
          <w:szCs w:val="24"/>
          <w:lang w:val="fr-CA"/>
        </w:rPr>
        <w:t>.</w:t>
      </w:r>
    </w:p>
    <w:p w14:paraId="02C6D192" w14:textId="77777777" w:rsidR="00334C2D" w:rsidRPr="002636FE" w:rsidRDefault="00334C2D" w:rsidP="00E9059C">
      <w:pPr>
        <w:spacing w:after="0" w:line="240" w:lineRule="auto"/>
        <w:ind w:left="720" w:hanging="720"/>
        <w:jc w:val="both"/>
        <w:rPr>
          <w:rFonts w:ascii="Arial" w:eastAsia="Arial" w:hAnsi="Arial" w:cs="Arial"/>
          <w:sz w:val="24"/>
          <w:szCs w:val="24"/>
          <w:lang w:val="fr-CA"/>
        </w:rPr>
      </w:pPr>
    </w:p>
    <w:p w14:paraId="20628A35" w14:textId="77777777" w:rsidR="00E01A2A" w:rsidRPr="002636FE" w:rsidRDefault="000017AF" w:rsidP="00E9059C">
      <w:pPr>
        <w:spacing w:after="0" w:line="240" w:lineRule="auto"/>
        <w:ind w:left="720" w:hanging="720"/>
        <w:jc w:val="both"/>
        <w:rPr>
          <w:rFonts w:ascii="Arial" w:eastAsia="Arial" w:hAnsi="Arial" w:cs="Arial"/>
          <w:sz w:val="24"/>
          <w:szCs w:val="24"/>
          <w:lang w:val="fr-CA"/>
        </w:rPr>
      </w:pPr>
      <w:r w:rsidRPr="002636FE">
        <w:rPr>
          <w:rFonts w:ascii="Arial" w:eastAsia="Arial" w:hAnsi="Arial" w:cs="Arial"/>
          <w:b/>
          <w:sz w:val="24"/>
          <w:szCs w:val="24"/>
          <w:lang w:val="fr-CA"/>
        </w:rPr>
        <w:t>7.6.4</w:t>
      </w:r>
      <w:r w:rsidRPr="002636FE">
        <w:rPr>
          <w:rFonts w:ascii="Arial" w:eastAsia="Arial" w:hAnsi="Arial" w:cs="Arial"/>
          <w:sz w:val="24"/>
          <w:szCs w:val="24"/>
          <w:lang w:val="fr-CA"/>
        </w:rPr>
        <w:tab/>
        <w:t>Par faute de paiement de cotisation, les membres qui n’auront pas acquitté leur cotisation perdront leur statut de membre.</w:t>
      </w:r>
    </w:p>
    <w:p w14:paraId="7F5CE79F" w14:textId="77777777" w:rsidR="00E01A2A" w:rsidRPr="002636FE" w:rsidRDefault="00E01A2A">
      <w:pPr>
        <w:spacing w:after="0" w:line="240" w:lineRule="auto"/>
        <w:rPr>
          <w:rFonts w:ascii="Arial" w:eastAsia="Arial" w:hAnsi="Arial" w:cs="Arial"/>
          <w:sz w:val="24"/>
          <w:szCs w:val="24"/>
          <w:lang w:val="fr-CA"/>
        </w:rPr>
      </w:pPr>
    </w:p>
    <w:p w14:paraId="2A2EC3D6" w14:textId="77777777" w:rsidR="00E01A2A" w:rsidRPr="002636FE" w:rsidRDefault="00D53384" w:rsidP="00E6474E">
      <w:pPr>
        <w:pStyle w:val="Heading2"/>
        <w:rPr>
          <w:rFonts w:ascii="Arial" w:eastAsia="Arial" w:hAnsi="Arial" w:cs="Arial"/>
          <w:sz w:val="24"/>
          <w:szCs w:val="24"/>
          <w:lang w:val="fr-CA"/>
        </w:rPr>
      </w:pPr>
      <w:bookmarkStart w:id="43" w:name="_Toc356394924"/>
      <w:r w:rsidRPr="002636FE">
        <w:rPr>
          <w:rFonts w:ascii="Arial" w:eastAsia="Arial" w:hAnsi="Arial" w:cs="Arial"/>
          <w:sz w:val="24"/>
          <w:szCs w:val="24"/>
          <w:lang w:val="fr-CA"/>
        </w:rPr>
        <w:t>ARTICLE</w:t>
      </w:r>
      <w:r w:rsidR="000017AF" w:rsidRPr="002636FE">
        <w:rPr>
          <w:rFonts w:ascii="Arial" w:eastAsia="Arial" w:hAnsi="Arial" w:cs="Arial"/>
          <w:sz w:val="24"/>
          <w:szCs w:val="24"/>
          <w:lang w:val="fr-CA"/>
        </w:rPr>
        <w:t xml:space="preserve"> 7.7</w:t>
      </w:r>
      <w:r w:rsidR="00500FE8" w:rsidRPr="002636FE">
        <w:rPr>
          <w:rFonts w:ascii="Arial" w:eastAsia="Arial" w:hAnsi="Arial" w:cs="Arial"/>
          <w:sz w:val="24"/>
          <w:szCs w:val="24"/>
          <w:lang w:val="fr-CA"/>
        </w:rPr>
        <w:t xml:space="preserve"> </w:t>
      </w:r>
      <w:r w:rsidR="0053352D" w:rsidRPr="002636FE">
        <w:rPr>
          <w:rFonts w:ascii="Arial" w:eastAsia="Arial" w:hAnsi="Arial" w:cs="Arial"/>
          <w:sz w:val="24"/>
          <w:szCs w:val="24"/>
          <w:lang w:val="fr-CA"/>
        </w:rPr>
        <w:t>—</w:t>
      </w:r>
      <w:r w:rsidR="000017AF" w:rsidRPr="002636FE">
        <w:rPr>
          <w:rFonts w:ascii="Arial" w:eastAsia="Arial" w:hAnsi="Arial" w:cs="Arial"/>
          <w:sz w:val="24"/>
          <w:szCs w:val="24"/>
          <w:lang w:val="fr-CA"/>
        </w:rPr>
        <w:t xml:space="preserve"> UTILISATION DES FONDS</w:t>
      </w:r>
      <w:bookmarkEnd w:id="43"/>
    </w:p>
    <w:p w14:paraId="5F1BB2FF" w14:textId="77777777" w:rsidR="00E01A2A" w:rsidRPr="002636FE" w:rsidRDefault="00E01A2A">
      <w:pPr>
        <w:spacing w:after="0" w:line="240" w:lineRule="auto"/>
        <w:rPr>
          <w:rFonts w:ascii="Arial" w:eastAsia="Arial" w:hAnsi="Arial" w:cs="Arial"/>
          <w:sz w:val="24"/>
          <w:szCs w:val="24"/>
          <w:lang w:val="fr-CA"/>
        </w:rPr>
      </w:pPr>
    </w:p>
    <w:p w14:paraId="44AEBAB3" w14:textId="77777777" w:rsidR="00E01A2A" w:rsidRPr="002636FE" w:rsidRDefault="000017AF" w:rsidP="00E9059C">
      <w:pPr>
        <w:spacing w:after="0" w:line="240" w:lineRule="auto"/>
        <w:ind w:left="720" w:hanging="720"/>
        <w:jc w:val="both"/>
        <w:rPr>
          <w:rFonts w:ascii="Arial" w:eastAsia="Arial" w:hAnsi="Arial" w:cs="Arial"/>
          <w:sz w:val="24"/>
          <w:szCs w:val="24"/>
          <w:lang w:val="fr-CA"/>
        </w:rPr>
      </w:pPr>
      <w:r w:rsidRPr="002636FE">
        <w:rPr>
          <w:rFonts w:ascii="Arial" w:eastAsia="Arial" w:hAnsi="Arial" w:cs="Arial"/>
          <w:b/>
          <w:sz w:val="24"/>
          <w:szCs w:val="24"/>
          <w:lang w:val="fr-CA"/>
        </w:rPr>
        <w:t>7.7.1</w:t>
      </w:r>
      <w:r w:rsidRPr="002636FE">
        <w:rPr>
          <w:rFonts w:ascii="Arial" w:eastAsia="Arial" w:hAnsi="Arial" w:cs="Arial"/>
          <w:sz w:val="24"/>
          <w:szCs w:val="24"/>
          <w:lang w:val="fr-CA"/>
        </w:rPr>
        <w:tab/>
      </w:r>
      <w:r w:rsidR="008C6EEB" w:rsidRPr="002636FE">
        <w:rPr>
          <w:rFonts w:ascii="Arial" w:eastAsia="Arial" w:hAnsi="Arial" w:cs="Arial"/>
          <w:sz w:val="24"/>
          <w:szCs w:val="24"/>
          <w:lang w:val="fr-CA"/>
        </w:rPr>
        <w:t xml:space="preserve">Les </w:t>
      </w:r>
      <w:r w:rsidRPr="002636FE">
        <w:rPr>
          <w:rFonts w:ascii="Arial" w:eastAsia="Arial" w:hAnsi="Arial" w:cs="Arial"/>
          <w:sz w:val="24"/>
          <w:szCs w:val="24"/>
          <w:lang w:val="fr-CA"/>
        </w:rPr>
        <w:t>fonds perçus seront utilisés pour les opérations quotidiennes</w:t>
      </w:r>
      <w:r w:rsidR="0048397F" w:rsidRPr="002636FE">
        <w:rPr>
          <w:rFonts w:ascii="Arial" w:eastAsia="Arial" w:hAnsi="Arial" w:cs="Arial"/>
          <w:sz w:val="24"/>
          <w:szCs w:val="24"/>
          <w:lang w:val="fr-CA"/>
        </w:rPr>
        <w:t xml:space="preserve"> de l’A</w:t>
      </w:r>
      <w:r w:rsidRPr="002636FE">
        <w:rPr>
          <w:rFonts w:ascii="Arial" w:eastAsia="Arial" w:hAnsi="Arial" w:cs="Arial"/>
          <w:sz w:val="24"/>
          <w:szCs w:val="24"/>
          <w:lang w:val="fr-CA"/>
        </w:rPr>
        <w:t>ssociation en tenant compte des objectifs de celle-ci;</w:t>
      </w:r>
    </w:p>
    <w:p w14:paraId="7E3D4B9A" w14:textId="77777777" w:rsidR="00D63976" w:rsidRPr="002636FE" w:rsidRDefault="00D63976" w:rsidP="00E9059C">
      <w:pPr>
        <w:spacing w:after="0" w:line="240" w:lineRule="auto"/>
        <w:ind w:left="720" w:hanging="720"/>
        <w:jc w:val="both"/>
        <w:rPr>
          <w:rFonts w:ascii="Arial" w:eastAsia="Arial" w:hAnsi="Arial" w:cs="Arial"/>
          <w:sz w:val="24"/>
          <w:szCs w:val="24"/>
          <w:lang w:val="fr-CA"/>
        </w:rPr>
      </w:pPr>
    </w:p>
    <w:p w14:paraId="108A4657" w14:textId="77777777" w:rsidR="00E01A2A" w:rsidRPr="001C02AD" w:rsidRDefault="000017AF" w:rsidP="00E9059C">
      <w:pPr>
        <w:spacing w:after="0" w:line="240" w:lineRule="auto"/>
        <w:ind w:left="720" w:hanging="720"/>
        <w:jc w:val="both"/>
        <w:rPr>
          <w:rFonts w:ascii="Arial" w:eastAsia="Arial" w:hAnsi="Arial" w:cs="Arial"/>
          <w:sz w:val="24"/>
          <w:szCs w:val="24"/>
          <w:lang w:val="fr-CA"/>
        </w:rPr>
      </w:pPr>
      <w:r w:rsidRPr="002636FE">
        <w:rPr>
          <w:rFonts w:ascii="Arial" w:eastAsia="Arial" w:hAnsi="Arial" w:cs="Arial"/>
          <w:b/>
          <w:sz w:val="24"/>
          <w:szCs w:val="24"/>
          <w:lang w:val="fr-CA"/>
        </w:rPr>
        <w:t>7.7.2</w:t>
      </w:r>
      <w:r w:rsidRPr="002636FE">
        <w:rPr>
          <w:rFonts w:ascii="Arial" w:eastAsia="Arial" w:hAnsi="Arial" w:cs="Arial"/>
          <w:sz w:val="24"/>
          <w:szCs w:val="24"/>
          <w:lang w:val="fr-CA"/>
        </w:rPr>
        <w:tab/>
      </w:r>
      <w:r w:rsidR="008C6EEB" w:rsidRPr="002636FE">
        <w:rPr>
          <w:rFonts w:ascii="Arial" w:eastAsia="Arial" w:hAnsi="Arial" w:cs="Arial"/>
          <w:sz w:val="24"/>
          <w:szCs w:val="24"/>
          <w:lang w:val="fr-CA"/>
        </w:rPr>
        <w:t xml:space="preserve">Aucun </w:t>
      </w:r>
      <w:r w:rsidR="0048397F" w:rsidRPr="002636FE">
        <w:rPr>
          <w:rFonts w:ascii="Arial" w:eastAsia="Arial" w:hAnsi="Arial" w:cs="Arial"/>
          <w:sz w:val="24"/>
          <w:szCs w:val="24"/>
          <w:lang w:val="fr-CA"/>
        </w:rPr>
        <w:t>membre de l’A</w:t>
      </w:r>
      <w:r w:rsidRPr="002636FE">
        <w:rPr>
          <w:rFonts w:ascii="Arial" w:eastAsia="Arial" w:hAnsi="Arial" w:cs="Arial"/>
          <w:sz w:val="24"/>
          <w:szCs w:val="24"/>
          <w:lang w:val="fr-CA"/>
        </w:rPr>
        <w:t xml:space="preserve">ssociation </w:t>
      </w:r>
      <w:r w:rsidR="008C6EEB" w:rsidRPr="002636FE">
        <w:rPr>
          <w:rFonts w:ascii="Arial" w:eastAsia="Arial" w:hAnsi="Arial" w:cs="Arial"/>
          <w:sz w:val="24"/>
          <w:szCs w:val="24"/>
          <w:lang w:val="fr-CA"/>
        </w:rPr>
        <w:t xml:space="preserve">ne peut être remboursé </w:t>
      </w:r>
      <w:r w:rsidRPr="002636FE">
        <w:rPr>
          <w:rFonts w:ascii="Arial" w:eastAsia="Arial" w:hAnsi="Arial" w:cs="Arial"/>
          <w:sz w:val="24"/>
          <w:szCs w:val="24"/>
          <w:lang w:val="fr-CA"/>
        </w:rPr>
        <w:t xml:space="preserve">pour des services effectués dans le passé, </w:t>
      </w:r>
      <w:r w:rsidR="008C6EEB" w:rsidRPr="002636FE">
        <w:rPr>
          <w:rFonts w:ascii="Arial" w:eastAsia="Arial" w:hAnsi="Arial" w:cs="Arial"/>
          <w:sz w:val="24"/>
          <w:szCs w:val="24"/>
          <w:lang w:val="fr-CA"/>
        </w:rPr>
        <w:t xml:space="preserve">le </w:t>
      </w:r>
      <w:r w:rsidRPr="002636FE">
        <w:rPr>
          <w:rFonts w:ascii="Arial" w:eastAsia="Arial" w:hAnsi="Arial" w:cs="Arial"/>
          <w:sz w:val="24"/>
          <w:szCs w:val="24"/>
          <w:lang w:val="fr-CA"/>
        </w:rPr>
        <w:t xml:space="preserve">présent ou </w:t>
      </w:r>
      <w:r w:rsidR="008C6EEB" w:rsidRPr="002636FE">
        <w:rPr>
          <w:rFonts w:ascii="Arial" w:eastAsia="Arial" w:hAnsi="Arial" w:cs="Arial"/>
          <w:sz w:val="24"/>
          <w:szCs w:val="24"/>
          <w:lang w:val="fr-CA"/>
        </w:rPr>
        <w:t xml:space="preserve">le </w:t>
      </w:r>
      <w:r w:rsidRPr="002636FE">
        <w:rPr>
          <w:rFonts w:ascii="Arial" w:eastAsia="Arial" w:hAnsi="Arial" w:cs="Arial"/>
          <w:sz w:val="24"/>
          <w:szCs w:val="24"/>
          <w:lang w:val="fr-CA"/>
        </w:rPr>
        <w:t>futur.</w:t>
      </w:r>
    </w:p>
    <w:p w14:paraId="23B92098" w14:textId="77777777" w:rsidR="00097497" w:rsidRDefault="00097497">
      <w:pPr>
        <w:spacing w:after="0" w:line="240" w:lineRule="auto"/>
        <w:rPr>
          <w:rFonts w:ascii="Arial" w:eastAsia="Arial" w:hAnsi="Arial" w:cs="Arial"/>
          <w:sz w:val="24"/>
          <w:szCs w:val="24"/>
          <w:lang w:val="fr-CA"/>
        </w:rPr>
      </w:pPr>
    </w:p>
    <w:p w14:paraId="10242869" w14:textId="77777777" w:rsidR="00453770" w:rsidRDefault="00453770">
      <w:pPr>
        <w:spacing w:after="0" w:line="240" w:lineRule="auto"/>
        <w:rPr>
          <w:rFonts w:ascii="Arial" w:eastAsia="Arial" w:hAnsi="Arial" w:cs="Arial"/>
          <w:sz w:val="24"/>
          <w:szCs w:val="24"/>
          <w:lang w:val="fr-CA"/>
        </w:rPr>
      </w:pPr>
    </w:p>
    <w:p w14:paraId="562EF8AB" w14:textId="77777777" w:rsidR="0048458A" w:rsidRPr="0048458A" w:rsidRDefault="0053352D" w:rsidP="0048458A">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lang w:val="fr-CA"/>
        </w:rPr>
      </w:pPr>
      <w:bookmarkStart w:id="44" w:name="_Toc356394925"/>
      <w:r>
        <w:rPr>
          <w:rFonts w:ascii="Arial" w:eastAsia="Arial" w:hAnsi="Arial" w:cs="Arial"/>
          <w:sz w:val="28"/>
          <w:szCs w:val="28"/>
          <w:lang w:val="fr-CA"/>
        </w:rPr>
        <w:t>SECTION </w:t>
      </w:r>
      <w:r w:rsidR="0048458A" w:rsidRPr="0048458A">
        <w:rPr>
          <w:rFonts w:ascii="Arial" w:eastAsia="Arial" w:hAnsi="Arial" w:cs="Arial"/>
          <w:sz w:val="28"/>
          <w:szCs w:val="28"/>
          <w:lang w:val="fr-CA"/>
        </w:rPr>
        <w:t>8 – MODIFICATION, DISSOLUTION, ABROGATION</w:t>
      </w:r>
      <w:bookmarkEnd w:id="44"/>
    </w:p>
    <w:p w14:paraId="63069E9F" w14:textId="77777777" w:rsidR="0048458A" w:rsidRPr="001C02AD" w:rsidRDefault="0048458A">
      <w:pPr>
        <w:spacing w:after="0" w:line="240" w:lineRule="auto"/>
        <w:rPr>
          <w:rFonts w:ascii="Arial" w:eastAsia="Arial" w:hAnsi="Arial" w:cs="Arial"/>
          <w:sz w:val="24"/>
          <w:szCs w:val="24"/>
          <w:lang w:val="fr-CA"/>
        </w:rPr>
      </w:pPr>
    </w:p>
    <w:p w14:paraId="10002630" w14:textId="77777777" w:rsidR="00E01A2A" w:rsidRPr="001C02AD" w:rsidRDefault="00D53384" w:rsidP="00E6474E">
      <w:pPr>
        <w:pStyle w:val="Heading2"/>
        <w:rPr>
          <w:rFonts w:ascii="Arial" w:eastAsia="Arial,Bold" w:hAnsi="Arial" w:cs="Arial"/>
          <w:sz w:val="24"/>
          <w:szCs w:val="24"/>
          <w:lang w:val="fr-CA"/>
        </w:rPr>
      </w:pPr>
      <w:bookmarkStart w:id="45" w:name="_Toc356394926"/>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8.1 </w:t>
      </w:r>
      <w:r w:rsidR="0053352D">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MODIFICATION DE LA CONSTITUTION</w:t>
      </w:r>
      <w:bookmarkEnd w:id="45"/>
    </w:p>
    <w:p w14:paraId="70C5AC8B" w14:textId="77777777" w:rsidR="00E01A2A" w:rsidRPr="001C02AD" w:rsidRDefault="00E01A2A">
      <w:pPr>
        <w:spacing w:after="0" w:line="240" w:lineRule="auto"/>
        <w:rPr>
          <w:rFonts w:ascii="Arial" w:eastAsia="Arial" w:hAnsi="Arial" w:cs="Arial"/>
          <w:sz w:val="24"/>
          <w:szCs w:val="24"/>
          <w:lang w:val="fr-CA"/>
        </w:rPr>
      </w:pPr>
    </w:p>
    <w:p w14:paraId="6A7937AC" w14:textId="77777777" w:rsidR="00E01A2A" w:rsidRPr="001C02AD" w:rsidRDefault="000017AF" w:rsidP="00E9059C">
      <w:pPr>
        <w:spacing w:after="0" w:line="240" w:lineRule="auto"/>
        <w:ind w:left="720" w:hanging="720"/>
        <w:jc w:val="both"/>
        <w:rPr>
          <w:rFonts w:ascii="Arial" w:eastAsia="Arial" w:hAnsi="Arial" w:cs="Arial"/>
          <w:sz w:val="24"/>
          <w:szCs w:val="24"/>
          <w:lang w:val="fr-CA"/>
        </w:rPr>
      </w:pPr>
      <w:r w:rsidRPr="00BE3E2D">
        <w:rPr>
          <w:rFonts w:ascii="Arial" w:eastAsia="Arial" w:hAnsi="Arial" w:cs="Arial"/>
          <w:b/>
          <w:sz w:val="24"/>
          <w:szCs w:val="24"/>
          <w:lang w:val="fr-CA"/>
        </w:rPr>
        <w:t>8.1.1</w:t>
      </w:r>
      <w:r w:rsidRPr="001C02AD">
        <w:rPr>
          <w:rFonts w:ascii="Arial" w:eastAsia="Arial" w:hAnsi="Arial" w:cs="Arial"/>
          <w:sz w:val="24"/>
          <w:szCs w:val="24"/>
          <w:lang w:val="fr-CA"/>
        </w:rPr>
        <w:t xml:space="preserve"> </w:t>
      </w:r>
      <w:r w:rsidRPr="001C02AD">
        <w:rPr>
          <w:rFonts w:ascii="Arial" w:eastAsia="Arial" w:hAnsi="Arial" w:cs="Arial"/>
          <w:sz w:val="24"/>
          <w:szCs w:val="24"/>
          <w:lang w:val="fr-CA"/>
        </w:rPr>
        <w:tab/>
        <w:t xml:space="preserve">La présente constitution ne peut être modifiée qu’à la majorité des 2/3 des membres présents ayant droit de vote lors d’une </w:t>
      </w:r>
      <w:r w:rsidR="009F6460">
        <w:rPr>
          <w:rFonts w:ascii="Arial" w:eastAsia="Arial" w:hAnsi="Arial" w:cs="Arial"/>
          <w:sz w:val="24"/>
          <w:szCs w:val="24"/>
          <w:lang w:val="fr-CA"/>
        </w:rPr>
        <w:t>AGA</w:t>
      </w:r>
      <w:r w:rsidRPr="001C02AD">
        <w:rPr>
          <w:rFonts w:ascii="Arial" w:eastAsia="Arial" w:hAnsi="Arial" w:cs="Arial"/>
          <w:sz w:val="24"/>
          <w:szCs w:val="24"/>
          <w:lang w:val="fr-CA"/>
        </w:rPr>
        <w:t>, dont l’ordre du jour comprend le texte de l’amendement suggéré.</w:t>
      </w:r>
    </w:p>
    <w:p w14:paraId="47599FF8" w14:textId="77777777" w:rsidR="00E01A2A" w:rsidRPr="001C02AD" w:rsidRDefault="00E01A2A" w:rsidP="00E9059C">
      <w:pPr>
        <w:spacing w:after="0" w:line="240" w:lineRule="auto"/>
        <w:ind w:left="720" w:hanging="720"/>
        <w:jc w:val="both"/>
        <w:rPr>
          <w:rFonts w:ascii="Arial" w:eastAsia="Arial" w:hAnsi="Arial" w:cs="Arial"/>
          <w:sz w:val="24"/>
          <w:szCs w:val="24"/>
          <w:lang w:val="fr-CA"/>
        </w:rPr>
      </w:pPr>
    </w:p>
    <w:p w14:paraId="545AC8CE" w14:textId="77777777" w:rsidR="00E01A2A" w:rsidRPr="001C02AD" w:rsidRDefault="000017AF" w:rsidP="00E9059C">
      <w:pPr>
        <w:spacing w:after="0" w:line="240" w:lineRule="auto"/>
        <w:ind w:left="720" w:hanging="720"/>
        <w:jc w:val="both"/>
        <w:rPr>
          <w:rFonts w:ascii="Arial" w:eastAsia="Arial" w:hAnsi="Arial" w:cs="Arial"/>
          <w:sz w:val="24"/>
          <w:szCs w:val="24"/>
          <w:lang w:val="fr-CA"/>
        </w:rPr>
      </w:pPr>
      <w:r w:rsidRPr="00BE3E2D">
        <w:rPr>
          <w:rFonts w:ascii="Arial" w:eastAsia="Arial" w:hAnsi="Arial" w:cs="Arial"/>
          <w:b/>
          <w:sz w:val="24"/>
          <w:szCs w:val="24"/>
          <w:lang w:val="fr-CA"/>
        </w:rPr>
        <w:t>8.1.2</w:t>
      </w:r>
      <w:r w:rsidRPr="001C02AD">
        <w:rPr>
          <w:rFonts w:ascii="Arial" w:eastAsia="Arial" w:hAnsi="Arial" w:cs="Arial"/>
          <w:sz w:val="24"/>
          <w:szCs w:val="24"/>
          <w:lang w:val="fr-CA"/>
        </w:rPr>
        <w:t xml:space="preserve"> </w:t>
      </w:r>
      <w:r w:rsidRPr="001C02AD">
        <w:rPr>
          <w:rFonts w:ascii="Arial" w:eastAsia="Arial" w:hAnsi="Arial" w:cs="Arial"/>
          <w:sz w:val="24"/>
          <w:szCs w:val="24"/>
          <w:lang w:val="fr-CA"/>
        </w:rPr>
        <w:tab/>
        <w:t xml:space="preserve">Pour être soumise à </w:t>
      </w:r>
      <w:r w:rsidR="009F6460">
        <w:rPr>
          <w:rFonts w:ascii="Arial" w:eastAsia="Arial" w:hAnsi="Arial" w:cs="Arial"/>
          <w:sz w:val="24"/>
          <w:szCs w:val="24"/>
          <w:lang w:val="fr-CA"/>
        </w:rPr>
        <w:t>l’AGA</w:t>
      </w:r>
      <w:r w:rsidRPr="001C02AD">
        <w:rPr>
          <w:rFonts w:ascii="Arial" w:eastAsia="Arial" w:hAnsi="Arial" w:cs="Arial"/>
          <w:sz w:val="24"/>
          <w:szCs w:val="24"/>
          <w:lang w:val="fr-CA"/>
        </w:rPr>
        <w:t xml:space="preserve">, toute proposition de modification de la Constitution doit être reçue par le secrétaire de l’Association au moins 45 jours avant la date de cette </w:t>
      </w:r>
      <w:r w:rsidR="009F6460">
        <w:rPr>
          <w:rFonts w:ascii="Arial" w:eastAsia="Arial" w:hAnsi="Arial" w:cs="Arial"/>
          <w:sz w:val="24"/>
          <w:szCs w:val="24"/>
          <w:lang w:val="fr-CA"/>
        </w:rPr>
        <w:t>AGA</w:t>
      </w:r>
      <w:r w:rsidRPr="001C02AD">
        <w:rPr>
          <w:rFonts w:ascii="Arial" w:eastAsia="Arial" w:hAnsi="Arial" w:cs="Arial"/>
          <w:sz w:val="24"/>
          <w:szCs w:val="24"/>
          <w:lang w:val="fr-CA"/>
        </w:rPr>
        <w:t>.</w:t>
      </w:r>
    </w:p>
    <w:p w14:paraId="39D66D43" w14:textId="77777777" w:rsidR="002636FE" w:rsidRDefault="002636FE" w:rsidP="00E9059C">
      <w:pPr>
        <w:spacing w:after="0" w:line="240" w:lineRule="auto"/>
        <w:ind w:left="720" w:hanging="720"/>
        <w:jc w:val="both"/>
        <w:rPr>
          <w:rFonts w:ascii="Arial" w:eastAsia="Arial" w:hAnsi="Arial" w:cs="Arial"/>
          <w:sz w:val="24"/>
          <w:szCs w:val="24"/>
          <w:lang w:val="fr-CA"/>
        </w:rPr>
        <w:sectPr w:rsidR="002636FE" w:rsidSect="009F594A">
          <w:pgSz w:w="12240" w:h="15840" w:code="1"/>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722A88CA" w14:textId="77777777" w:rsidR="00E01A2A" w:rsidRPr="001C02AD" w:rsidRDefault="000017AF" w:rsidP="00E9059C">
      <w:pPr>
        <w:spacing w:after="0" w:line="240" w:lineRule="auto"/>
        <w:ind w:left="720" w:hanging="720"/>
        <w:jc w:val="both"/>
        <w:rPr>
          <w:rFonts w:ascii="Arial" w:eastAsia="Arial" w:hAnsi="Arial" w:cs="Arial"/>
          <w:sz w:val="24"/>
          <w:szCs w:val="24"/>
          <w:lang w:val="fr-CA"/>
        </w:rPr>
      </w:pPr>
      <w:r w:rsidRPr="00BE3E2D">
        <w:rPr>
          <w:rFonts w:ascii="Arial" w:eastAsia="Arial" w:hAnsi="Arial" w:cs="Arial"/>
          <w:b/>
          <w:sz w:val="24"/>
          <w:szCs w:val="24"/>
          <w:lang w:val="fr-CA"/>
        </w:rPr>
        <w:lastRenderedPageBreak/>
        <w:t>8.1.3</w:t>
      </w:r>
      <w:r w:rsidRPr="001C02AD">
        <w:rPr>
          <w:rFonts w:ascii="Arial" w:eastAsia="Arial" w:hAnsi="Arial" w:cs="Arial"/>
          <w:sz w:val="24"/>
          <w:szCs w:val="24"/>
          <w:lang w:val="fr-CA"/>
        </w:rPr>
        <w:t xml:space="preserve"> </w:t>
      </w:r>
      <w:r w:rsidRPr="001C02AD">
        <w:rPr>
          <w:rFonts w:ascii="Arial" w:eastAsia="Arial" w:hAnsi="Arial" w:cs="Arial"/>
          <w:sz w:val="24"/>
          <w:szCs w:val="24"/>
          <w:lang w:val="fr-CA"/>
        </w:rPr>
        <w:tab/>
        <w:t xml:space="preserve">Cette ou ces propositions sont mises à l’ordre du jour de cette </w:t>
      </w:r>
      <w:r w:rsidR="009F6460">
        <w:rPr>
          <w:rFonts w:ascii="Arial" w:eastAsia="Arial" w:hAnsi="Arial" w:cs="Arial"/>
          <w:sz w:val="24"/>
          <w:szCs w:val="24"/>
          <w:lang w:val="fr-CA"/>
        </w:rPr>
        <w:t>AGA</w:t>
      </w:r>
      <w:r w:rsidRPr="001C02AD">
        <w:rPr>
          <w:rFonts w:ascii="Arial" w:eastAsia="Arial" w:hAnsi="Arial" w:cs="Arial"/>
          <w:sz w:val="24"/>
          <w:szCs w:val="24"/>
          <w:lang w:val="fr-CA"/>
        </w:rPr>
        <w:t xml:space="preserve"> et </w:t>
      </w:r>
      <w:r w:rsidR="0053352D">
        <w:rPr>
          <w:rFonts w:ascii="Arial" w:eastAsia="Arial" w:hAnsi="Arial" w:cs="Arial"/>
          <w:sz w:val="24"/>
          <w:szCs w:val="24"/>
          <w:lang w:val="fr-CA"/>
        </w:rPr>
        <w:t>expédiées</w:t>
      </w:r>
      <w:r w:rsidRPr="001C02AD">
        <w:rPr>
          <w:rFonts w:ascii="Arial" w:eastAsia="Arial" w:hAnsi="Arial" w:cs="Arial"/>
          <w:sz w:val="24"/>
          <w:szCs w:val="24"/>
          <w:lang w:val="fr-CA"/>
        </w:rPr>
        <w:t xml:space="preserve"> à tous les membres en règle en accompagnement de la convocation.</w:t>
      </w:r>
    </w:p>
    <w:p w14:paraId="64CEAB56" w14:textId="77777777" w:rsidR="00F7161B" w:rsidRDefault="00F7161B" w:rsidP="00500FE8">
      <w:pPr>
        <w:rPr>
          <w:rFonts w:ascii="Arial" w:eastAsia="Arial,Bold" w:hAnsi="Arial" w:cs="Arial"/>
          <w:sz w:val="24"/>
          <w:szCs w:val="24"/>
          <w:lang w:val="fr-CA"/>
        </w:rPr>
      </w:pPr>
    </w:p>
    <w:p w14:paraId="678FE91E" w14:textId="77777777" w:rsidR="00E01A2A" w:rsidRPr="001C02AD" w:rsidRDefault="00D53384" w:rsidP="00E6474E">
      <w:pPr>
        <w:pStyle w:val="Heading2"/>
        <w:rPr>
          <w:rFonts w:ascii="Arial" w:eastAsia="Arial,Bold" w:hAnsi="Arial" w:cs="Arial"/>
          <w:sz w:val="24"/>
          <w:szCs w:val="24"/>
          <w:lang w:val="fr-CA"/>
        </w:rPr>
      </w:pPr>
      <w:bookmarkStart w:id="46" w:name="_Toc356394927"/>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8.2 </w:t>
      </w:r>
      <w:r w:rsidR="0053352D">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DISSOLUTION</w:t>
      </w:r>
      <w:bookmarkEnd w:id="46"/>
    </w:p>
    <w:p w14:paraId="16EF0CCD" w14:textId="77777777" w:rsidR="00E01A2A" w:rsidRPr="001C02AD" w:rsidRDefault="00E01A2A">
      <w:pPr>
        <w:spacing w:after="0" w:line="240" w:lineRule="auto"/>
        <w:rPr>
          <w:rFonts w:ascii="Arial" w:eastAsia="Arial" w:hAnsi="Arial" w:cs="Arial"/>
          <w:sz w:val="24"/>
          <w:szCs w:val="24"/>
          <w:lang w:val="fr-CA"/>
        </w:rPr>
      </w:pPr>
    </w:p>
    <w:p w14:paraId="6BCAD356" w14:textId="77777777" w:rsidR="00E01A2A" w:rsidRPr="001C02AD" w:rsidRDefault="00334C2D" w:rsidP="00E9059C">
      <w:pPr>
        <w:spacing w:after="0" w:line="240" w:lineRule="auto"/>
        <w:ind w:left="720" w:hanging="720"/>
        <w:jc w:val="both"/>
        <w:rPr>
          <w:rFonts w:ascii="Arial" w:eastAsia="Arial" w:hAnsi="Arial" w:cs="Arial"/>
          <w:sz w:val="24"/>
          <w:szCs w:val="24"/>
          <w:lang w:val="fr-CA"/>
        </w:rPr>
      </w:pPr>
      <w:r w:rsidRPr="00BE3E2D">
        <w:rPr>
          <w:rFonts w:ascii="Arial" w:eastAsia="Arial" w:hAnsi="Arial" w:cs="Arial"/>
          <w:b/>
          <w:sz w:val="24"/>
          <w:szCs w:val="24"/>
          <w:lang w:val="fr-CA"/>
        </w:rPr>
        <w:t>8.2.1</w:t>
      </w:r>
      <w:r>
        <w:rPr>
          <w:rFonts w:ascii="Arial" w:eastAsia="Arial" w:hAnsi="Arial" w:cs="Arial"/>
          <w:sz w:val="24"/>
          <w:szCs w:val="24"/>
          <w:lang w:val="fr-CA"/>
        </w:rPr>
        <w:tab/>
      </w:r>
      <w:r w:rsidR="000017AF" w:rsidRPr="001C02AD">
        <w:rPr>
          <w:rFonts w:ascii="Arial" w:eastAsia="Arial" w:hAnsi="Arial" w:cs="Arial"/>
          <w:sz w:val="24"/>
          <w:szCs w:val="24"/>
          <w:lang w:val="fr-CA"/>
        </w:rPr>
        <w:t xml:space="preserve">L’Association ne peut être dissoute que par le vote des quatre/cinquièmes (4/5) des personnes ayant droit de vote lors d’une </w:t>
      </w:r>
      <w:r w:rsidR="009F6460">
        <w:rPr>
          <w:rFonts w:ascii="Arial" w:eastAsia="Arial" w:hAnsi="Arial" w:cs="Arial"/>
          <w:sz w:val="24"/>
          <w:szCs w:val="24"/>
          <w:lang w:val="fr-CA"/>
        </w:rPr>
        <w:t>AE</w:t>
      </w:r>
      <w:r w:rsidR="000017AF" w:rsidRPr="001C02AD">
        <w:rPr>
          <w:rFonts w:ascii="Arial" w:eastAsia="Arial" w:hAnsi="Arial" w:cs="Arial"/>
          <w:sz w:val="24"/>
          <w:szCs w:val="24"/>
          <w:lang w:val="fr-CA"/>
        </w:rPr>
        <w:t xml:space="preserve"> convoquée à cette fin.</w:t>
      </w:r>
    </w:p>
    <w:p w14:paraId="5F1A734A" w14:textId="77777777" w:rsidR="00E01A2A" w:rsidRPr="001C02AD" w:rsidRDefault="00E01A2A" w:rsidP="00E9059C">
      <w:pPr>
        <w:spacing w:after="0" w:line="240" w:lineRule="auto"/>
        <w:ind w:left="720" w:hanging="720"/>
        <w:rPr>
          <w:rFonts w:ascii="Arial" w:eastAsia="Arial" w:hAnsi="Arial" w:cs="Arial"/>
          <w:sz w:val="24"/>
          <w:szCs w:val="24"/>
          <w:lang w:val="fr-CA"/>
        </w:rPr>
      </w:pPr>
    </w:p>
    <w:p w14:paraId="14C5D133" w14:textId="77777777" w:rsidR="00E01A2A" w:rsidRPr="001C02AD" w:rsidRDefault="000017AF" w:rsidP="00E9059C">
      <w:pPr>
        <w:numPr>
          <w:ilvl w:val="2"/>
          <w:numId w:val="26"/>
        </w:numPr>
        <w:spacing w:after="0" w:line="240" w:lineRule="auto"/>
        <w:jc w:val="both"/>
        <w:rPr>
          <w:rFonts w:ascii="Arial" w:eastAsia="Arial" w:hAnsi="Arial" w:cs="Arial"/>
          <w:sz w:val="24"/>
          <w:szCs w:val="24"/>
          <w:lang w:val="fr-CA"/>
        </w:rPr>
      </w:pPr>
      <w:r w:rsidRPr="001C02AD">
        <w:rPr>
          <w:rFonts w:ascii="Arial" w:eastAsia="Arial" w:hAnsi="Arial" w:cs="Arial"/>
          <w:sz w:val="24"/>
          <w:szCs w:val="24"/>
          <w:lang w:val="fr-CA"/>
        </w:rPr>
        <w:t>Si la dissolution est acceptée, cette même assemblée a à choisir le mode de disposition des biens de l’Association.</w:t>
      </w:r>
    </w:p>
    <w:p w14:paraId="03F759E9" w14:textId="77777777" w:rsidR="00E01A2A" w:rsidRPr="001C02AD" w:rsidRDefault="00E01A2A">
      <w:pPr>
        <w:spacing w:after="0" w:line="240" w:lineRule="auto"/>
        <w:rPr>
          <w:rFonts w:ascii="Arial" w:eastAsia="Arial,Bold" w:hAnsi="Arial" w:cs="Arial"/>
          <w:b/>
          <w:sz w:val="24"/>
          <w:szCs w:val="24"/>
          <w:lang w:val="fr-CA"/>
        </w:rPr>
      </w:pPr>
    </w:p>
    <w:p w14:paraId="434104F4" w14:textId="77777777" w:rsidR="00E01A2A" w:rsidRPr="001C02AD" w:rsidRDefault="00D53384" w:rsidP="00E6474E">
      <w:pPr>
        <w:pStyle w:val="Heading2"/>
        <w:rPr>
          <w:rFonts w:ascii="Arial" w:eastAsia="Arial,Bold" w:hAnsi="Arial" w:cs="Arial"/>
          <w:sz w:val="24"/>
          <w:szCs w:val="24"/>
          <w:lang w:val="fr-CA"/>
        </w:rPr>
      </w:pPr>
      <w:bookmarkStart w:id="47" w:name="_Toc356394928"/>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8.3 </w:t>
      </w:r>
      <w:r w:rsidR="0053352D">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ABROGATION</w:t>
      </w:r>
      <w:bookmarkEnd w:id="47"/>
    </w:p>
    <w:p w14:paraId="3067DF28" w14:textId="77777777" w:rsidR="00E01A2A" w:rsidRPr="001C02AD" w:rsidRDefault="00E01A2A">
      <w:pPr>
        <w:spacing w:after="0" w:line="240" w:lineRule="auto"/>
        <w:rPr>
          <w:rFonts w:ascii="Arial" w:eastAsia="Arial" w:hAnsi="Arial" w:cs="Arial"/>
          <w:sz w:val="24"/>
          <w:szCs w:val="24"/>
          <w:lang w:val="fr-CA"/>
        </w:rPr>
      </w:pPr>
    </w:p>
    <w:p w14:paraId="1BE8C532" w14:textId="77777777" w:rsidR="00E01A2A" w:rsidRPr="001C02AD" w:rsidRDefault="00334C2D" w:rsidP="00E9059C">
      <w:pPr>
        <w:spacing w:after="0" w:line="240" w:lineRule="auto"/>
        <w:ind w:left="720" w:hanging="720"/>
        <w:rPr>
          <w:rFonts w:ascii="Arial" w:eastAsia="Arial" w:hAnsi="Arial" w:cs="Arial"/>
          <w:sz w:val="24"/>
          <w:szCs w:val="24"/>
          <w:lang w:val="fr-CA"/>
        </w:rPr>
      </w:pPr>
      <w:r w:rsidRPr="00BE3E2D">
        <w:rPr>
          <w:rFonts w:ascii="Arial" w:eastAsia="Arial" w:hAnsi="Arial" w:cs="Arial"/>
          <w:b/>
          <w:sz w:val="24"/>
          <w:szCs w:val="24"/>
          <w:lang w:val="fr-CA"/>
        </w:rPr>
        <w:t>8.</w:t>
      </w:r>
      <w:r w:rsidRPr="002636FE">
        <w:rPr>
          <w:rFonts w:ascii="Arial" w:eastAsia="Arial" w:hAnsi="Arial" w:cs="Arial"/>
          <w:b/>
          <w:sz w:val="24"/>
          <w:szCs w:val="24"/>
          <w:lang w:val="fr-CA"/>
        </w:rPr>
        <w:t>3.1</w:t>
      </w:r>
      <w:r w:rsidRPr="002636FE">
        <w:rPr>
          <w:rFonts w:ascii="Arial" w:eastAsia="Arial" w:hAnsi="Arial" w:cs="Arial"/>
          <w:sz w:val="24"/>
          <w:szCs w:val="24"/>
          <w:lang w:val="fr-CA"/>
        </w:rPr>
        <w:tab/>
      </w:r>
      <w:r w:rsidR="000017AF" w:rsidRPr="002636FE">
        <w:rPr>
          <w:rFonts w:ascii="Arial" w:eastAsia="Arial" w:hAnsi="Arial" w:cs="Arial"/>
          <w:sz w:val="24"/>
          <w:szCs w:val="24"/>
          <w:lang w:val="fr-CA"/>
        </w:rPr>
        <w:t xml:space="preserve">Le présent règlement abroge tous les règlements généraux antérieurs ainsi que tous les règlements ayant </w:t>
      </w:r>
      <w:r w:rsidR="008C6EEB" w:rsidRPr="002636FE">
        <w:rPr>
          <w:rFonts w:ascii="Arial" w:eastAsia="Arial" w:hAnsi="Arial" w:cs="Arial"/>
          <w:sz w:val="24"/>
          <w:szCs w:val="24"/>
          <w:lang w:val="fr-CA"/>
        </w:rPr>
        <w:t xml:space="preserve">été </w:t>
      </w:r>
      <w:r w:rsidR="000017AF" w:rsidRPr="002636FE">
        <w:rPr>
          <w:rFonts w:ascii="Arial" w:eastAsia="Arial" w:hAnsi="Arial" w:cs="Arial"/>
          <w:sz w:val="24"/>
          <w:szCs w:val="24"/>
          <w:lang w:val="fr-CA"/>
        </w:rPr>
        <w:t>modifié</w:t>
      </w:r>
      <w:r w:rsidR="008C6EEB" w:rsidRPr="002636FE">
        <w:rPr>
          <w:rFonts w:ascii="Arial" w:eastAsia="Arial" w:hAnsi="Arial" w:cs="Arial"/>
          <w:sz w:val="24"/>
          <w:szCs w:val="24"/>
          <w:lang w:val="fr-CA"/>
        </w:rPr>
        <w:t>s</w:t>
      </w:r>
      <w:r w:rsidR="000017AF" w:rsidRPr="002636FE">
        <w:rPr>
          <w:rFonts w:ascii="Arial" w:eastAsia="Arial" w:hAnsi="Arial" w:cs="Arial"/>
          <w:sz w:val="24"/>
          <w:szCs w:val="24"/>
          <w:lang w:val="fr-CA"/>
        </w:rPr>
        <w:t xml:space="preserve"> et amendé</w:t>
      </w:r>
      <w:r w:rsidR="008C6EEB" w:rsidRPr="002636FE">
        <w:rPr>
          <w:rFonts w:ascii="Arial" w:eastAsia="Arial" w:hAnsi="Arial" w:cs="Arial"/>
          <w:sz w:val="24"/>
          <w:szCs w:val="24"/>
          <w:lang w:val="fr-CA"/>
        </w:rPr>
        <w:t>s.</w:t>
      </w:r>
    </w:p>
    <w:p w14:paraId="4BE1C377" w14:textId="77777777" w:rsidR="00E01A2A" w:rsidRDefault="00E01A2A">
      <w:pPr>
        <w:spacing w:after="0" w:line="240" w:lineRule="auto"/>
        <w:rPr>
          <w:rFonts w:ascii="Arial" w:eastAsia="Arial" w:hAnsi="Arial" w:cs="Arial"/>
          <w:sz w:val="24"/>
          <w:szCs w:val="24"/>
          <w:lang w:val="fr-CA"/>
        </w:rPr>
      </w:pPr>
    </w:p>
    <w:p w14:paraId="2F147DD4" w14:textId="77777777" w:rsidR="00525B7E" w:rsidRPr="001C02AD" w:rsidRDefault="00525B7E">
      <w:pPr>
        <w:spacing w:after="0" w:line="240" w:lineRule="auto"/>
        <w:rPr>
          <w:rFonts w:ascii="Arial" w:eastAsia="Arial" w:hAnsi="Arial" w:cs="Arial"/>
          <w:sz w:val="24"/>
          <w:szCs w:val="24"/>
          <w:lang w:val="fr-CA"/>
        </w:rPr>
      </w:pPr>
    </w:p>
    <w:p w14:paraId="402C0070" w14:textId="77777777" w:rsidR="0048397F" w:rsidRPr="0048458A" w:rsidRDefault="0053352D" w:rsidP="0048397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lang w:val="fr-CA"/>
        </w:rPr>
      </w:pPr>
      <w:bookmarkStart w:id="48" w:name="_Toc356394929"/>
      <w:r>
        <w:rPr>
          <w:rFonts w:ascii="Arial" w:eastAsia="Arial" w:hAnsi="Arial" w:cs="Arial"/>
          <w:sz w:val="28"/>
          <w:szCs w:val="28"/>
          <w:lang w:val="fr-CA"/>
        </w:rPr>
        <w:t>SECTION </w:t>
      </w:r>
      <w:r w:rsidR="0048397F">
        <w:rPr>
          <w:rFonts w:ascii="Arial" w:eastAsia="Arial" w:hAnsi="Arial" w:cs="Arial"/>
          <w:sz w:val="28"/>
          <w:szCs w:val="28"/>
          <w:lang w:val="fr-CA"/>
        </w:rPr>
        <w:t>9 – HISTORIQUE</w:t>
      </w:r>
      <w:bookmarkEnd w:id="48"/>
    </w:p>
    <w:p w14:paraId="73199B08" w14:textId="77777777" w:rsidR="00E01A2A" w:rsidRDefault="00E01A2A">
      <w:pPr>
        <w:spacing w:after="0" w:line="240" w:lineRule="auto"/>
        <w:rPr>
          <w:rFonts w:ascii="Arial" w:eastAsia="Arial" w:hAnsi="Arial" w:cs="Arial"/>
          <w:sz w:val="24"/>
          <w:szCs w:val="24"/>
          <w:lang w:val="fr-CA"/>
        </w:rPr>
      </w:pPr>
    </w:p>
    <w:p w14:paraId="385D73A6" w14:textId="77777777" w:rsidR="0048397F" w:rsidRDefault="0048397F">
      <w:pPr>
        <w:spacing w:after="0" w:line="240" w:lineRule="auto"/>
        <w:rPr>
          <w:rFonts w:ascii="Arial" w:eastAsia="Arial" w:hAnsi="Arial" w:cs="Arial"/>
          <w:sz w:val="24"/>
          <w:szCs w:val="24"/>
          <w:lang w:val="fr-CA"/>
        </w:rPr>
      </w:pPr>
      <w:r>
        <w:rPr>
          <w:rFonts w:ascii="Arial" w:eastAsia="Arial" w:hAnsi="Arial" w:cs="Arial"/>
          <w:sz w:val="24"/>
          <w:szCs w:val="24"/>
          <w:lang w:val="fr-CA"/>
        </w:rPr>
        <w:t xml:space="preserve">Le document </w:t>
      </w:r>
      <w:r w:rsidR="0053352D">
        <w:rPr>
          <w:rFonts w:ascii="Arial" w:eastAsia="Arial" w:hAnsi="Arial" w:cs="Arial"/>
          <w:sz w:val="24"/>
          <w:szCs w:val="24"/>
          <w:lang w:val="fr-CA"/>
        </w:rPr>
        <w:t>fut</w:t>
      </w:r>
      <w:r>
        <w:rPr>
          <w:rFonts w:ascii="Arial" w:eastAsia="Arial" w:hAnsi="Arial" w:cs="Arial"/>
          <w:sz w:val="24"/>
          <w:szCs w:val="24"/>
          <w:lang w:val="fr-CA"/>
        </w:rPr>
        <w:t> :</w:t>
      </w:r>
    </w:p>
    <w:p w14:paraId="742A76F3" w14:textId="77777777" w:rsidR="0048397F" w:rsidRDefault="0048397F">
      <w:pPr>
        <w:spacing w:after="0" w:line="240" w:lineRule="auto"/>
        <w:rPr>
          <w:rFonts w:ascii="Arial" w:eastAsia="Arial" w:hAnsi="Arial" w:cs="Arial"/>
          <w:sz w:val="24"/>
          <w:szCs w:val="24"/>
          <w:lang w:val="fr-CA"/>
        </w:rPr>
      </w:pPr>
    </w:p>
    <w:p w14:paraId="1C224BB4" w14:textId="77777777" w:rsidR="0048397F" w:rsidRDefault="00555E04" w:rsidP="0048397F">
      <w:pPr>
        <w:pStyle w:val="ListParagraph"/>
        <w:numPr>
          <w:ilvl w:val="0"/>
          <w:numId w:val="33"/>
        </w:numPr>
        <w:spacing w:after="0" w:line="240" w:lineRule="auto"/>
        <w:rPr>
          <w:rFonts w:ascii="Arial" w:eastAsia="Arial" w:hAnsi="Arial" w:cs="Arial"/>
          <w:sz w:val="24"/>
          <w:szCs w:val="24"/>
          <w:lang w:val="fr-CA"/>
        </w:rPr>
      </w:pPr>
      <w:r>
        <w:rPr>
          <w:rFonts w:ascii="Arial" w:eastAsia="Arial" w:hAnsi="Arial" w:cs="Arial"/>
          <w:sz w:val="24"/>
          <w:szCs w:val="24"/>
          <w:lang w:val="fr-CA"/>
        </w:rPr>
        <w:t xml:space="preserve">Adopté à première </w:t>
      </w:r>
      <w:r w:rsidR="0048397F">
        <w:rPr>
          <w:rFonts w:ascii="Arial" w:eastAsia="Arial" w:hAnsi="Arial" w:cs="Arial"/>
          <w:sz w:val="24"/>
          <w:szCs w:val="24"/>
          <w:lang w:val="fr-CA"/>
        </w:rPr>
        <w:t xml:space="preserve">Assemblée </w:t>
      </w:r>
      <w:r>
        <w:rPr>
          <w:rFonts w:ascii="Arial" w:eastAsia="Arial" w:hAnsi="Arial" w:cs="Arial"/>
          <w:sz w:val="24"/>
          <w:szCs w:val="24"/>
          <w:lang w:val="fr-CA"/>
        </w:rPr>
        <w:t>générale annuelle (</w:t>
      </w:r>
      <w:r w:rsidR="0048397F">
        <w:rPr>
          <w:rFonts w:ascii="Arial" w:eastAsia="Arial" w:hAnsi="Arial" w:cs="Arial"/>
          <w:sz w:val="24"/>
          <w:szCs w:val="24"/>
          <w:lang w:val="fr-CA"/>
        </w:rPr>
        <w:t>extrao</w:t>
      </w:r>
      <w:r>
        <w:rPr>
          <w:rFonts w:ascii="Arial" w:eastAsia="Arial" w:hAnsi="Arial" w:cs="Arial"/>
          <w:sz w:val="24"/>
          <w:szCs w:val="24"/>
          <w:lang w:val="fr-CA"/>
        </w:rPr>
        <w:t>rdinaire), tenue le 18</w:t>
      </w:r>
      <w:r w:rsidR="008A17C9">
        <w:rPr>
          <w:rFonts w:ascii="Arial" w:eastAsia="Arial" w:hAnsi="Arial" w:cs="Arial"/>
          <w:sz w:val="24"/>
          <w:szCs w:val="24"/>
          <w:lang w:val="fr-CA"/>
        </w:rPr>
        <w:t xml:space="preserve"> avril 2011</w:t>
      </w:r>
      <w:r>
        <w:rPr>
          <w:rFonts w:ascii="Arial" w:eastAsia="Arial" w:hAnsi="Arial" w:cs="Arial"/>
          <w:sz w:val="24"/>
          <w:szCs w:val="24"/>
          <w:lang w:val="fr-CA"/>
        </w:rPr>
        <w:t>;</w:t>
      </w:r>
    </w:p>
    <w:p w14:paraId="6ABF02F1" w14:textId="77777777" w:rsidR="00555E04" w:rsidRDefault="00555E04" w:rsidP="00555E04">
      <w:pPr>
        <w:spacing w:after="0" w:line="240" w:lineRule="auto"/>
        <w:rPr>
          <w:rFonts w:ascii="Arial" w:eastAsia="Arial" w:hAnsi="Arial" w:cs="Arial"/>
          <w:sz w:val="24"/>
          <w:szCs w:val="24"/>
          <w:lang w:val="fr-CA"/>
        </w:rPr>
      </w:pPr>
    </w:p>
    <w:p w14:paraId="3CE0CD7D" w14:textId="77777777" w:rsidR="00555E04" w:rsidRDefault="00555E04" w:rsidP="00555E04">
      <w:pPr>
        <w:pStyle w:val="ListParagraph"/>
        <w:numPr>
          <w:ilvl w:val="0"/>
          <w:numId w:val="34"/>
        </w:numPr>
        <w:spacing w:after="0" w:line="240" w:lineRule="auto"/>
        <w:rPr>
          <w:rFonts w:ascii="Arial" w:eastAsia="Arial" w:hAnsi="Arial" w:cs="Arial"/>
          <w:sz w:val="24"/>
          <w:szCs w:val="24"/>
          <w:lang w:val="fr-CA"/>
        </w:rPr>
      </w:pPr>
      <w:r>
        <w:rPr>
          <w:rFonts w:ascii="Arial" w:eastAsia="Arial" w:hAnsi="Arial" w:cs="Arial"/>
          <w:sz w:val="24"/>
          <w:szCs w:val="24"/>
          <w:lang w:val="fr-CA"/>
        </w:rPr>
        <w:t xml:space="preserve">Adopté à la deuxième Assemblée générale annuelle (AGA), tenue le </w:t>
      </w:r>
      <w:r w:rsidR="008A17C9">
        <w:rPr>
          <w:rFonts w:ascii="Arial" w:eastAsia="Arial" w:hAnsi="Arial" w:cs="Arial"/>
          <w:sz w:val="24"/>
          <w:szCs w:val="24"/>
          <w:lang w:val="fr-CA"/>
        </w:rPr>
        <w:t>5 décembre 2011</w:t>
      </w:r>
      <w:r>
        <w:rPr>
          <w:rFonts w:ascii="Arial" w:eastAsia="Arial" w:hAnsi="Arial" w:cs="Arial"/>
          <w:sz w:val="24"/>
          <w:szCs w:val="24"/>
          <w:lang w:val="fr-CA"/>
        </w:rPr>
        <w:t>;</w:t>
      </w:r>
    </w:p>
    <w:p w14:paraId="17380A81" w14:textId="77777777" w:rsidR="00453770" w:rsidRDefault="00453770" w:rsidP="00453770">
      <w:pPr>
        <w:spacing w:after="0" w:line="240" w:lineRule="auto"/>
        <w:rPr>
          <w:rFonts w:ascii="Arial" w:eastAsia="Arial" w:hAnsi="Arial" w:cs="Arial"/>
          <w:sz w:val="24"/>
          <w:szCs w:val="24"/>
          <w:lang w:val="fr-CA"/>
        </w:rPr>
      </w:pPr>
    </w:p>
    <w:p w14:paraId="5BF7C563" w14:textId="77777777" w:rsidR="00453770" w:rsidRDefault="008A17C9" w:rsidP="00847F92">
      <w:pPr>
        <w:pStyle w:val="ListParagraph"/>
        <w:numPr>
          <w:ilvl w:val="0"/>
          <w:numId w:val="34"/>
        </w:numPr>
        <w:spacing w:after="0" w:line="240" w:lineRule="auto"/>
        <w:rPr>
          <w:rFonts w:ascii="Arial" w:eastAsia="Arial" w:hAnsi="Arial" w:cs="Arial"/>
          <w:sz w:val="24"/>
          <w:szCs w:val="24"/>
          <w:lang w:val="fr-CA"/>
        </w:rPr>
      </w:pPr>
      <w:r w:rsidRPr="00847F92">
        <w:rPr>
          <w:rFonts w:ascii="Arial" w:eastAsia="Arial" w:hAnsi="Arial" w:cs="Arial"/>
          <w:sz w:val="24"/>
          <w:szCs w:val="24"/>
          <w:lang w:val="fr-CA"/>
        </w:rPr>
        <w:t>Adopté à la troisième Assemblée générale annuelle (</w:t>
      </w:r>
      <w:r w:rsidR="00847F92" w:rsidRPr="00847F92">
        <w:rPr>
          <w:rFonts w:ascii="Arial" w:eastAsia="Arial" w:hAnsi="Arial" w:cs="Arial"/>
          <w:sz w:val="24"/>
          <w:szCs w:val="24"/>
          <w:lang w:val="fr-CA"/>
        </w:rPr>
        <w:t>AGA), tenue le 28 novembre 2012;</w:t>
      </w:r>
    </w:p>
    <w:p w14:paraId="4B5C4E97" w14:textId="77777777" w:rsidR="00847F92" w:rsidRPr="00847F92" w:rsidRDefault="00847F92" w:rsidP="00847F92">
      <w:pPr>
        <w:pStyle w:val="NoSpacing"/>
        <w:rPr>
          <w:rFonts w:eastAsia="Arial"/>
          <w:lang w:val="fr-CA"/>
        </w:rPr>
      </w:pPr>
    </w:p>
    <w:p w14:paraId="2F3FD8B7" w14:textId="77777777" w:rsidR="00847F92" w:rsidRDefault="00847F92" w:rsidP="00847F92">
      <w:pPr>
        <w:pStyle w:val="ListParagraph"/>
        <w:numPr>
          <w:ilvl w:val="0"/>
          <w:numId w:val="34"/>
        </w:numPr>
        <w:spacing w:after="0" w:line="240" w:lineRule="auto"/>
        <w:rPr>
          <w:rFonts w:ascii="Arial" w:eastAsia="Arial" w:hAnsi="Arial" w:cs="Arial"/>
          <w:sz w:val="24"/>
          <w:szCs w:val="24"/>
          <w:lang w:val="fr-CA"/>
        </w:rPr>
      </w:pPr>
      <w:r w:rsidRPr="00847F92">
        <w:rPr>
          <w:rFonts w:ascii="Arial" w:eastAsia="Arial" w:hAnsi="Arial" w:cs="Arial"/>
          <w:sz w:val="24"/>
          <w:szCs w:val="24"/>
          <w:lang w:val="fr-CA"/>
        </w:rPr>
        <w:t xml:space="preserve">Adopté à la </w:t>
      </w:r>
      <w:r>
        <w:rPr>
          <w:rFonts w:ascii="Arial" w:eastAsia="Arial" w:hAnsi="Arial" w:cs="Arial"/>
          <w:sz w:val="24"/>
          <w:szCs w:val="24"/>
          <w:lang w:val="fr-CA"/>
        </w:rPr>
        <w:t>quatrième</w:t>
      </w:r>
      <w:r w:rsidRPr="00847F92">
        <w:rPr>
          <w:rFonts w:ascii="Arial" w:eastAsia="Arial" w:hAnsi="Arial" w:cs="Arial"/>
          <w:sz w:val="24"/>
          <w:szCs w:val="24"/>
          <w:lang w:val="fr-CA"/>
        </w:rPr>
        <w:t xml:space="preserve"> Assemblée générale annuelle (AGA), tenue le </w:t>
      </w:r>
      <w:r>
        <w:rPr>
          <w:rFonts w:ascii="Arial" w:eastAsia="Arial" w:hAnsi="Arial" w:cs="Arial"/>
          <w:sz w:val="24"/>
          <w:szCs w:val="24"/>
          <w:lang w:val="fr-CA"/>
        </w:rPr>
        <w:t>4 décembre 2013</w:t>
      </w:r>
      <w:r w:rsidRPr="00847F92">
        <w:rPr>
          <w:rFonts w:ascii="Arial" w:eastAsia="Arial" w:hAnsi="Arial" w:cs="Arial"/>
          <w:sz w:val="24"/>
          <w:szCs w:val="24"/>
          <w:lang w:val="fr-CA"/>
        </w:rPr>
        <w:t>;</w:t>
      </w:r>
    </w:p>
    <w:p w14:paraId="3F69A080" w14:textId="77777777" w:rsidR="00177FA6" w:rsidRPr="00177FA6" w:rsidRDefault="00177FA6" w:rsidP="00177FA6">
      <w:pPr>
        <w:pStyle w:val="ListParagraph"/>
        <w:rPr>
          <w:rFonts w:ascii="Arial" w:eastAsia="Arial" w:hAnsi="Arial" w:cs="Arial"/>
          <w:sz w:val="24"/>
          <w:szCs w:val="24"/>
          <w:lang w:val="fr-CA"/>
        </w:rPr>
      </w:pPr>
    </w:p>
    <w:p w14:paraId="523F14EF" w14:textId="77777777" w:rsidR="00177FA6" w:rsidRDefault="00177FA6" w:rsidP="00847F92">
      <w:pPr>
        <w:pStyle w:val="ListParagraph"/>
        <w:numPr>
          <w:ilvl w:val="0"/>
          <w:numId w:val="34"/>
        </w:numPr>
        <w:spacing w:after="0" w:line="240" w:lineRule="auto"/>
        <w:rPr>
          <w:rFonts w:ascii="Arial" w:eastAsia="Arial" w:hAnsi="Arial" w:cs="Arial"/>
          <w:sz w:val="24"/>
          <w:szCs w:val="24"/>
          <w:lang w:val="fr-CA"/>
        </w:rPr>
      </w:pPr>
      <w:r>
        <w:rPr>
          <w:rFonts w:ascii="Arial" w:eastAsia="Arial" w:hAnsi="Arial" w:cs="Arial"/>
          <w:sz w:val="24"/>
          <w:szCs w:val="24"/>
          <w:lang w:val="fr-CA"/>
        </w:rPr>
        <w:t>Adopté et modifié à l’Assemblée générale annuelle (AGA) du 18 novembre 2017.</w:t>
      </w:r>
    </w:p>
    <w:p w14:paraId="5912E4C6" w14:textId="77777777" w:rsidR="00847F92" w:rsidRPr="00847F92" w:rsidRDefault="00847F92" w:rsidP="00847F92">
      <w:pPr>
        <w:pStyle w:val="ListParagraph"/>
        <w:spacing w:after="0" w:line="240" w:lineRule="auto"/>
        <w:ind w:left="360"/>
        <w:rPr>
          <w:rFonts w:ascii="Arial" w:eastAsia="Arial" w:hAnsi="Arial" w:cs="Arial"/>
          <w:sz w:val="24"/>
          <w:szCs w:val="24"/>
          <w:lang w:val="fr-CA"/>
        </w:rPr>
      </w:pPr>
    </w:p>
    <w:p w14:paraId="44DF5280" w14:textId="580F9B5F" w:rsidR="00847F92" w:rsidRPr="00847F92" w:rsidRDefault="00677DDA" w:rsidP="00847F92">
      <w:pPr>
        <w:pStyle w:val="ListParagraph"/>
        <w:ind w:left="360"/>
        <w:rPr>
          <w:rFonts w:ascii="Arial" w:eastAsia="Arial" w:hAnsi="Arial" w:cs="Arial"/>
          <w:sz w:val="24"/>
          <w:szCs w:val="24"/>
          <w:lang w:val="fr-CA"/>
        </w:rPr>
      </w:pPr>
      <w:r>
        <w:rPr>
          <w:rFonts w:ascii="Arial" w:eastAsia="Arial" w:hAnsi="Arial" w:cs="Arial"/>
          <w:sz w:val="24"/>
          <w:szCs w:val="24"/>
          <w:lang w:val="fr-CA"/>
        </w:rPr>
        <w:t>Adopté et modifié à l’Assemblée générale annuelle (AGA) du 30 novembre 2019</w:t>
      </w:r>
    </w:p>
    <w:p w14:paraId="466CD8C8" w14:textId="77777777" w:rsidR="00847F92" w:rsidRPr="00097497" w:rsidRDefault="00847F92" w:rsidP="00847F92">
      <w:pPr>
        <w:pStyle w:val="NoSpacing"/>
        <w:rPr>
          <w:rFonts w:eastAsia="Arial"/>
          <w:lang w:val="fr-CA"/>
        </w:rPr>
      </w:pPr>
    </w:p>
    <w:sectPr w:rsidR="00847F92" w:rsidRPr="00097497" w:rsidSect="00D87603">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FF764" w14:textId="77777777" w:rsidR="005250E1" w:rsidRDefault="005250E1" w:rsidP="00031592">
      <w:pPr>
        <w:spacing w:after="0" w:line="240" w:lineRule="auto"/>
      </w:pPr>
      <w:r>
        <w:separator/>
      </w:r>
    </w:p>
  </w:endnote>
  <w:endnote w:type="continuationSeparator" w:id="0">
    <w:p w14:paraId="3FC33E1D" w14:textId="77777777" w:rsidR="005250E1" w:rsidRDefault="005250E1" w:rsidP="0003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2D53" w14:textId="77777777" w:rsidR="005C6B11" w:rsidRDefault="005C6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1C96" w14:textId="77777777" w:rsidR="005C6B11" w:rsidRDefault="005C6B11">
    <w:pPr>
      <w:pStyle w:val="Footer"/>
    </w:pPr>
    <w:r>
      <w:rPr>
        <w:rFonts w:asciiTheme="majorHAnsi" w:hAnsiTheme="majorHAnsi"/>
        <w:noProof/>
        <w:sz w:val="28"/>
        <w:szCs w:val="28"/>
        <w:lang w:val="fr-FR" w:eastAsia="fr-FR"/>
      </w:rPr>
      <mc:AlternateContent>
        <mc:Choice Requires="wps">
          <w:drawing>
            <wp:anchor distT="0" distB="0" distL="114300" distR="114300" simplePos="0" relativeHeight="251666432" behindDoc="0" locked="0" layoutInCell="1" allowOverlap="1" wp14:anchorId="33FD8E68" wp14:editId="214D0180">
              <wp:simplePos x="0" y="0"/>
              <wp:positionH relativeFrom="page">
                <wp:posOffset>6887210</wp:posOffset>
              </wp:positionH>
              <wp:positionV relativeFrom="page">
                <wp:posOffset>9237980</wp:posOffset>
              </wp:positionV>
              <wp:extent cx="512445" cy="441325"/>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4F81B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737373"/>
                            </a:solidFill>
                            <a:miter lim="800000"/>
                            <a:headEnd/>
                            <a:tailEnd/>
                          </a14:hiddenLine>
                        </a:ext>
                      </a:extLst>
                    </wps:spPr>
                    <wps:txbx>
                      <w:txbxContent>
                        <w:p w14:paraId="5C2BEDE8" w14:textId="77777777" w:rsidR="005C6B11" w:rsidRDefault="005C6B11" w:rsidP="004B58CF">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392855" w:rsidRPr="00392855">
                            <w:rPr>
                              <w:noProof/>
                              <w:sz w:val="28"/>
                              <w:szCs w:val="28"/>
                            </w:rPr>
                            <w:t>18</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D8E6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8" type="#_x0000_t176" style="position:absolute;margin-left:542.3pt;margin-top:727.4pt;width:40.35pt;height:34.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" filled="f" stroked="f">
              <v:textbox>
                <w:txbxContent>
                  <w:p w14:paraId="5C2BEDE8" w14:textId="77777777" w:rsidR="005C6B11" w:rsidRDefault="005C6B11" w:rsidP="004B58CF">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392855" w:rsidRPr="00392855">
                      <w:rPr>
                        <w:noProof/>
                        <w:sz w:val="28"/>
                        <w:szCs w:val="28"/>
                      </w:rPr>
                      <w:t>18</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0813F" w14:textId="77777777" w:rsidR="005250E1" w:rsidRDefault="005250E1" w:rsidP="00031592">
      <w:pPr>
        <w:spacing w:after="0" w:line="240" w:lineRule="auto"/>
      </w:pPr>
      <w:r>
        <w:separator/>
      </w:r>
    </w:p>
  </w:footnote>
  <w:footnote w:type="continuationSeparator" w:id="0">
    <w:p w14:paraId="3668162E" w14:textId="77777777" w:rsidR="005250E1" w:rsidRDefault="005250E1" w:rsidP="00031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CD49" w14:textId="2F7AAE1E" w:rsidR="005C6B11" w:rsidRDefault="005C6B11">
    <w:pPr>
      <w:pStyle w:val="Header"/>
    </w:pPr>
    <w:proofErr w:type="spellStart"/>
    <w:r>
      <w:t>Règlement</w:t>
    </w:r>
    <w:proofErr w:type="spellEnd"/>
    <w:r>
      <w:t xml:space="preserve"> 201</w:t>
    </w:r>
    <w:r w:rsidR="00677DDA">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1D52" w14:textId="2B666757" w:rsidR="005C6B11" w:rsidRDefault="005C6B11">
    <w:pPr>
      <w:pStyle w:val="Header"/>
    </w:pPr>
    <w:proofErr w:type="spellStart"/>
    <w:r>
      <w:t>Règlement</w:t>
    </w:r>
    <w:proofErr w:type="spellEnd"/>
    <w:r>
      <w:t xml:space="preserve"> 201</w:t>
    </w:r>
    <w:r w:rsidR="00677DDA">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0CF2" w14:textId="1DD7B7AB" w:rsidR="00177FA6" w:rsidRDefault="00177FA6">
    <w:pPr>
      <w:pStyle w:val="Header"/>
    </w:pPr>
    <w:proofErr w:type="spellStart"/>
    <w:r>
      <w:t>Règlements</w:t>
    </w:r>
    <w:proofErr w:type="spellEnd"/>
    <w:r>
      <w:t xml:space="preserve"> 201</w:t>
    </w:r>
    <w:r w:rsidR="00677DD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7C4"/>
    <w:multiLevelType w:val="multilevel"/>
    <w:tmpl w:val="A66AB34E"/>
    <w:lvl w:ilvl="0">
      <w:start w:val="3"/>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E13EC"/>
    <w:multiLevelType w:val="multilevel"/>
    <w:tmpl w:val="E2C2DDEA"/>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b/>
        <w:strik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7A5910"/>
    <w:multiLevelType w:val="hybridMultilevel"/>
    <w:tmpl w:val="0DEA2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8630F0"/>
    <w:multiLevelType w:val="multilevel"/>
    <w:tmpl w:val="6EA2C69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1B6C41"/>
    <w:multiLevelType w:val="multilevel"/>
    <w:tmpl w:val="84B22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A53F64"/>
    <w:multiLevelType w:val="multilevel"/>
    <w:tmpl w:val="5B0AF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0F157E"/>
    <w:multiLevelType w:val="multilevel"/>
    <w:tmpl w:val="3E42DFD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381CE5"/>
    <w:multiLevelType w:val="multilevel"/>
    <w:tmpl w:val="EDA6A74E"/>
    <w:lvl w:ilvl="0">
      <w:start w:val="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0D464E"/>
    <w:multiLevelType w:val="hybridMultilevel"/>
    <w:tmpl w:val="4080C43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6AA37F3"/>
    <w:multiLevelType w:val="hybridMultilevel"/>
    <w:tmpl w:val="2F9E501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195638A8"/>
    <w:multiLevelType w:val="multilevel"/>
    <w:tmpl w:val="A21E0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445820"/>
    <w:multiLevelType w:val="multilevel"/>
    <w:tmpl w:val="1B4A5BE4"/>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E50AD8"/>
    <w:multiLevelType w:val="multilevel"/>
    <w:tmpl w:val="79620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333BE1"/>
    <w:multiLevelType w:val="multilevel"/>
    <w:tmpl w:val="E1201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172869"/>
    <w:multiLevelType w:val="hybridMultilevel"/>
    <w:tmpl w:val="B32C29CA"/>
    <w:lvl w:ilvl="0" w:tplc="04090001">
      <w:start w:val="1"/>
      <w:numFmt w:val="bullet"/>
      <w:lvlText w:val=""/>
      <w:lvlJc w:val="left"/>
      <w:pPr>
        <w:ind w:left="1636" w:hanging="360"/>
      </w:pPr>
      <w:rPr>
        <w:rFonts w:ascii="Symbol" w:hAnsi="Symbol" w:hint="default"/>
      </w:rPr>
    </w:lvl>
    <w:lvl w:ilvl="1" w:tplc="87BCCCDC">
      <w:numFmt w:val="bullet"/>
      <w:lvlText w:val="-"/>
      <w:lvlJc w:val="left"/>
      <w:pPr>
        <w:ind w:left="2356" w:hanging="360"/>
      </w:pPr>
      <w:rPr>
        <w:rFonts w:ascii="Arial" w:eastAsia="Arial" w:hAnsi="Arial" w:cs="Arial"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2CB6701B"/>
    <w:multiLevelType w:val="hybridMultilevel"/>
    <w:tmpl w:val="08FC02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891C20"/>
    <w:multiLevelType w:val="multilevel"/>
    <w:tmpl w:val="6E369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D4274B"/>
    <w:multiLevelType w:val="multilevel"/>
    <w:tmpl w:val="62CC9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1277CE"/>
    <w:multiLevelType w:val="multilevel"/>
    <w:tmpl w:val="D1704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9623B"/>
    <w:multiLevelType w:val="multilevel"/>
    <w:tmpl w:val="896EC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6C3FC9"/>
    <w:multiLevelType w:val="multilevel"/>
    <w:tmpl w:val="6EA2C69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2772F8"/>
    <w:multiLevelType w:val="multilevel"/>
    <w:tmpl w:val="ABF2F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3F006F"/>
    <w:multiLevelType w:val="hybridMultilevel"/>
    <w:tmpl w:val="F900FAAE"/>
    <w:lvl w:ilvl="0" w:tplc="D952C046">
      <w:start w:val="1"/>
      <w:numFmt w:val="lowerLetter"/>
      <w:lvlText w:val="%1)"/>
      <w:lvlJc w:val="left"/>
      <w:pPr>
        <w:ind w:left="1080" w:hanging="360"/>
      </w:pPr>
      <w:rPr>
        <w:rFonts w:hint="default"/>
      </w:rPr>
    </w:lvl>
    <w:lvl w:ilvl="1" w:tplc="0C0C0005">
      <w:start w:val="1"/>
      <w:numFmt w:val="bullet"/>
      <w:lvlText w:val=""/>
      <w:lvlJc w:val="left"/>
      <w:pPr>
        <w:ind w:left="1800" w:hanging="360"/>
      </w:pPr>
      <w:rPr>
        <w:rFonts w:ascii="Wingdings" w:hAnsi="Wingdings"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40C052E1"/>
    <w:multiLevelType w:val="multilevel"/>
    <w:tmpl w:val="8062A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4000E0"/>
    <w:multiLevelType w:val="multilevel"/>
    <w:tmpl w:val="3E42DFD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267C43"/>
    <w:multiLevelType w:val="multilevel"/>
    <w:tmpl w:val="C8EC9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2B3D70"/>
    <w:multiLevelType w:val="multilevel"/>
    <w:tmpl w:val="CD4C8796"/>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b/>
        <w:strik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770F80"/>
    <w:multiLevelType w:val="multilevel"/>
    <w:tmpl w:val="880A7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E61F3C"/>
    <w:multiLevelType w:val="hybridMultilevel"/>
    <w:tmpl w:val="B0B47EE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4EFB43FC"/>
    <w:multiLevelType w:val="multilevel"/>
    <w:tmpl w:val="C5921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147A66"/>
    <w:multiLevelType w:val="multilevel"/>
    <w:tmpl w:val="FE047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4439E0"/>
    <w:multiLevelType w:val="multilevel"/>
    <w:tmpl w:val="F16C8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C36F7B"/>
    <w:multiLevelType w:val="hybridMultilevel"/>
    <w:tmpl w:val="3DDA684C"/>
    <w:lvl w:ilvl="0" w:tplc="04090005">
      <w:start w:val="1"/>
      <w:numFmt w:val="bullet"/>
      <w:lvlText w:val=""/>
      <w:lvlJc w:val="left"/>
      <w:pPr>
        <w:ind w:left="1530" w:hanging="360"/>
      </w:pPr>
      <w:rPr>
        <w:rFonts w:ascii="Wingdings" w:hAnsi="Wingdings" w:hint="default"/>
      </w:rPr>
    </w:lvl>
    <w:lvl w:ilvl="1" w:tplc="0C0C0003" w:tentative="1">
      <w:start w:val="1"/>
      <w:numFmt w:val="bullet"/>
      <w:lvlText w:val="o"/>
      <w:lvlJc w:val="left"/>
      <w:pPr>
        <w:ind w:left="2250" w:hanging="360"/>
      </w:pPr>
      <w:rPr>
        <w:rFonts w:ascii="Courier New" w:hAnsi="Courier New" w:cs="Courier New" w:hint="default"/>
      </w:rPr>
    </w:lvl>
    <w:lvl w:ilvl="2" w:tplc="0C0C0005" w:tentative="1">
      <w:start w:val="1"/>
      <w:numFmt w:val="bullet"/>
      <w:lvlText w:val=""/>
      <w:lvlJc w:val="left"/>
      <w:pPr>
        <w:ind w:left="2970" w:hanging="360"/>
      </w:pPr>
      <w:rPr>
        <w:rFonts w:ascii="Wingdings" w:hAnsi="Wingdings" w:hint="default"/>
      </w:rPr>
    </w:lvl>
    <w:lvl w:ilvl="3" w:tplc="0C0C0001" w:tentative="1">
      <w:start w:val="1"/>
      <w:numFmt w:val="bullet"/>
      <w:lvlText w:val=""/>
      <w:lvlJc w:val="left"/>
      <w:pPr>
        <w:ind w:left="3690" w:hanging="360"/>
      </w:pPr>
      <w:rPr>
        <w:rFonts w:ascii="Symbol" w:hAnsi="Symbol" w:hint="default"/>
      </w:rPr>
    </w:lvl>
    <w:lvl w:ilvl="4" w:tplc="0C0C0003" w:tentative="1">
      <w:start w:val="1"/>
      <w:numFmt w:val="bullet"/>
      <w:lvlText w:val="o"/>
      <w:lvlJc w:val="left"/>
      <w:pPr>
        <w:ind w:left="4410" w:hanging="360"/>
      </w:pPr>
      <w:rPr>
        <w:rFonts w:ascii="Courier New" w:hAnsi="Courier New" w:cs="Courier New" w:hint="default"/>
      </w:rPr>
    </w:lvl>
    <w:lvl w:ilvl="5" w:tplc="0C0C0005" w:tentative="1">
      <w:start w:val="1"/>
      <w:numFmt w:val="bullet"/>
      <w:lvlText w:val=""/>
      <w:lvlJc w:val="left"/>
      <w:pPr>
        <w:ind w:left="5130" w:hanging="360"/>
      </w:pPr>
      <w:rPr>
        <w:rFonts w:ascii="Wingdings" w:hAnsi="Wingdings" w:hint="default"/>
      </w:rPr>
    </w:lvl>
    <w:lvl w:ilvl="6" w:tplc="0C0C0001" w:tentative="1">
      <w:start w:val="1"/>
      <w:numFmt w:val="bullet"/>
      <w:lvlText w:val=""/>
      <w:lvlJc w:val="left"/>
      <w:pPr>
        <w:ind w:left="5850" w:hanging="360"/>
      </w:pPr>
      <w:rPr>
        <w:rFonts w:ascii="Symbol" w:hAnsi="Symbol" w:hint="default"/>
      </w:rPr>
    </w:lvl>
    <w:lvl w:ilvl="7" w:tplc="0C0C0003" w:tentative="1">
      <w:start w:val="1"/>
      <w:numFmt w:val="bullet"/>
      <w:lvlText w:val="o"/>
      <w:lvlJc w:val="left"/>
      <w:pPr>
        <w:ind w:left="6570" w:hanging="360"/>
      </w:pPr>
      <w:rPr>
        <w:rFonts w:ascii="Courier New" w:hAnsi="Courier New" w:cs="Courier New" w:hint="default"/>
      </w:rPr>
    </w:lvl>
    <w:lvl w:ilvl="8" w:tplc="0C0C0005" w:tentative="1">
      <w:start w:val="1"/>
      <w:numFmt w:val="bullet"/>
      <w:lvlText w:val=""/>
      <w:lvlJc w:val="left"/>
      <w:pPr>
        <w:ind w:left="7290" w:hanging="360"/>
      </w:pPr>
      <w:rPr>
        <w:rFonts w:ascii="Wingdings" w:hAnsi="Wingdings" w:hint="default"/>
      </w:rPr>
    </w:lvl>
  </w:abstractNum>
  <w:abstractNum w:abstractNumId="33" w15:restartNumberingAfterBreak="0">
    <w:nsid w:val="564F6C1E"/>
    <w:multiLevelType w:val="multilevel"/>
    <w:tmpl w:val="3E42DFD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6B0622"/>
    <w:multiLevelType w:val="hybridMultilevel"/>
    <w:tmpl w:val="3B6031FA"/>
    <w:lvl w:ilvl="0" w:tplc="200830CA">
      <w:numFmt w:val="bullet"/>
      <w:lvlText w:val="-"/>
      <w:lvlJc w:val="left"/>
      <w:pPr>
        <w:ind w:left="1636" w:hanging="360"/>
      </w:pPr>
      <w:rPr>
        <w:rFonts w:ascii="Arial" w:eastAsia="Arial" w:hAnsi="Arial" w:cs="Arial" w:hint="default"/>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5" w15:restartNumberingAfterBreak="0">
    <w:nsid w:val="5C17305A"/>
    <w:multiLevelType w:val="multilevel"/>
    <w:tmpl w:val="2DF2E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2575B9"/>
    <w:multiLevelType w:val="hybridMultilevel"/>
    <w:tmpl w:val="0120A4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E3C7E97"/>
    <w:multiLevelType w:val="hybridMultilevel"/>
    <w:tmpl w:val="7D5E123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8" w15:restartNumberingAfterBreak="0">
    <w:nsid w:val="641D0116"/>
    <w:multiLevelType w:val="hybridMultilevel"/>
    <w:tmpl w:val="BAC6D96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9" w15:restartNumberingAfterBreak="0">
    <w:nsid w:val="650F49A5"/>
    <w:multiLevelType w:val="multilevel"/>
    <w:tmpl w:val="FCB44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035DA9"/>
    <w:multiLevelType w:val="multilevel"/>
    <w:tmpl w:val="E9F4D3DA"/>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10744F"/>
    <w:multiLevelType w:val="multilevel"/>
    <w:tmpl w:val="BB66B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970C6B"/>
    <w:multiLevelType w:val="hybridMultilevel"/>
    <w:tmpl w:val="0D7EE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6211BB5"/>
    <w:multiLevelType w:val="multilevel"/>
    <w:tmpl w:val="8236D93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9A4CE0"/>
    <w:multiLevelType w:val="multilevel"/>
    <w:tmpl w:val="EF8C6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176F40"/>
    <w:multiLevelType w:val="hybridMultilevel"/>
    <w:tmpl w:val="63B8248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6" w15:restartNumberingAfterBreak="0">
    <w:nsid w:val="78077440"/>
    <w:multiLevelType w:val="multilevel"/>
    <w:tmpl w:val="26CE2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16208F"/>
    <w:multiLevelType w:val="multilevel"/>
    <w:tmpl w:val="A0ECE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30"/>
  </w:num>
  <w:num w:numId="4">
    <w:abstractNumId w:val="27"/>
  </w:num>
  <w:num w:numId="5">
    <w:abstractNumId w:val="29"/>
  </w:num>
  <w:num w:numId="6">
    <w:abstractNumId w:val="19"/>
  </w:num>
  <w:num w:numId="7">
    <w:abstractNumId w:val="13"/>
  </w:num>
  <w:num w:numId="8">
    <w:abstractNumId w:val="16"/>
  </w:num>
  <w:num w:numId="9">
    <w:abstractNumId w:val="39"/>
  </w:num>
  <w:num w:numId="10">
    <w:abstractNumId w:val="44"/>
  </w:num>
  <w:num w:numId="11">
    <w:abstractNumId w:val="12"/>
  </w:num>
  <w:num w:numId="12">
    <w:abstractNumId w:val="47"/>
  </w:num>
  <w:num w:numId="13">
    <w:abstractNumId w:val="41"/>
  </w:num>
  <w:num w:numId="14">
    <w:abstractNumId w:val="23"/>
  </w:num>
  <w:num w:numId="15">
    <w:abstractNumId w:val="31"/>
  </w:num>
  <w:num w:numId="16">
    <w:abstractNumId w:val="4"/>
  </w:num>
  <w:num w:numId="17">
    <w:abstractNumId w:val="18"/>
  </w:num>
  <w:num w:numId="18">
    <w:abstractNumId w:val="10"/>
  </w:num>
  <w:num w:numId="19">
    <w:abstractNumId w:val="46"/>
  </w:num>
  <w:num w:numId="20">
    <w:abstractNumId w:val="35"/>
  </w:num>
  <w:num w:numId="21">
    <w:abstractNumId w:val="25"/>
  </w:num>
  <w:num w:numId="22">
    <w:abstractNumId w:val="33"/>
  </w:num>
  <w:num w:numId="23">
    <w:abstractNumId w:val="21"/>
  </w:num>
  <w:num w:numId="24">
    <w:abstractNumId w:val="38"/>
  </w:num>
  <w:num w:numId="25">
    <w:abstractNumId w:val="36"/>
  </w:num>
  <w:num w:numId="26">
    <w:abstractNumId w:val="7"/>
  </w:num>
  <w:num w:numId="27">
    <w:abstractNumId w:val="11"/>
  </w:num>
  <w:num w:numId="28">
    <w:abstractNumId w:val="40"/>
  </w:num>
  <w:num w:numId="29">
    <w:abstractNumId w:val="0"/>
  </w:num>
  <w:num w:numId="30">
    <w:abstractNumId w:val="43"/>
  </w:num>
  <w:num w:numId="31">
    <w:abstractNumId w:val="26"/>
  </w:num>
  <w:num w:numId="32">
    <w:abstractNumId w:val="1"/>
  </w:num>
  <w:num w:numId="33">
    <w:abstractNumId w:val="42"/>
  </w:num>
  <w:num w:numId="34">
    <w:abstractNumId w:val="8"/>
  </w:num>
  <w:num w:numId="35">
    <w:abstractNumId w:val="14"/>
  </w:num>
  <w:num w:numId="36">
    <w:abstractNumId w:val="15"/>
  </w:num>
  <w:num w:numId="37">
    <w:abstractNumId w:val="34"/>
  </w:num>
  <w:num w:numId="38">
    <w:abstractNumId w:val="22"/>
  </w:num>
  <w:num w:numId="39">
    <w:abstractNumId w:val="45"/>
  </w:num>
  <w:num w:numId="40">
    <w:abstractNumId w:val="24"/>
  </w:num>
  <w:num w:numId="41">
    <w:abstractNumId w:val="6"/>
  </w:num>
  <w:num w:numId="42">
    <w:abstractNumId w:val="20"/>
  </w:num>
  <w:num w:numId="43">
    <w:abstractNumId w:val="3"/>
  </w:num>
  <w:num w:numId="44">
    <w:abstractNumId w:val="2"/>
  </w:num>
  <w:num w:numId="45">
    <w:abstractNumId w:val="32"/>
  </w:num>
  <w:num w:numId="46">
    <w:abstractNumId w:val="28"/>
  </w:num>
  <w:num w:numId="47">
    <w:abstractNumId w:val="3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2A"/>
    <w:rsid w:val="000017AF"/>
    <w:rsid w:val="00021749"/>
    <w:rsid w:val="00031592"/>
    <w:rsid w:val="00050CCD"/>
    <w:rsid w:val="00057658"/>
    <w:rsid w:val="00091762"/>
    <w:rsid w:val="00097497"/>
    <w:rsid w:val="000C7CE8"/>
    <w:rsid w:val="00102352"/>
    <w:rsid w:val="0013144E"/>
    <w:rsid w:val="001429A3"/>
    <w:rsid w:val="001460F3"/>
    <w:rsid w:val="00150E8F"/>
    <w:rsid w:val="001629D5"/>
    <w:rsid w:val="00177FA6"/>
    <w:rsid w:val="00196048"/>
    <w:rsid w:val="001C02AD"/>
    <w:rsid w:val="001C081E"/>
    <w:rsid w:val="001D7F82"/>
    <w:rsid w:val="00255EEC"/>
    <w:rsid w:val="002636FE"/>
    <w:rsid w:val="0026464B"/>
    <w:rsid w:val="00273E9F"/>
    <w:rsid w:val="00282621"/>
    <w:rsid w:val="002A1C63"/>
    <w:rsid w:val="002A5182"/>
    <w:rsid w:val="002A7CE7"/>
    <w:rsid w:val="002E70E1"/>
    <w:rsid w:val="003253BB"/>
    <w:rsid w:val="00334C2D"/>
    <w:rsid w:val="00360EF7"/>
    <w:rsid w:val="003757DA"/>
    <w:rsid w:val="0038220E"/>
    <w:rsid w:val="00383C40"/>
    <w:rsid w:val="00392855"/>
    <w:rsid w:val="003D339B"/>
    <w:rsid w:val="003E4907"/>
    <w:rsid w:val="00421FAD"/>
    <w:rsid w:val="00424293"/>
    <w:rsid w:val="00453770"/>
    <w:rsid w:val="0046290A"/>
    <w:rsid w:val="0046657B"/>
    <w:rsid w:val="004819D5"/>
    <w:rsid w:val="0048397F"/>
    <w:rsid w:val="00483E9A"/>
    <w:rsid w:val="0048458A"/>
    <w:rsid w:val="004A17BE"/>
    <w:rsid w:val="004B58CF"/>
    <w:rsid w:val="004C488A"/>
    <w:rsid w:val="004E2884"/>
    <w:rsid w:val="00500FE8"/>
    <w:rsid w:val="00507165"/>
    <w:rsid w:val="005250E1"/>
    <w:rsid w:val="00525B7E"/>
    <w:rsid w:val="0053044A"/>
    <w:rsid w:val="0053352D"/>
    <w:rsid w:val="00555D49"/>
    <w:rsid w:val="00555E04"/>
    <w:rsid w:val="00561B5C"/>
    <w:rsid w:val="0056258B"/>
    <w:rsid w:val="00594D79"/>
    <w:rsid w:val="005C2107"/>
    <w:rsid w:val="005C54D0"/>
    <w:rsid w:val="005C6B11"/>
    <w:rsid w:val="005D4AD2"/>
    <w:rsid w:val="0060078B"/>
    <w:rsid w:val="0066034B"/>
    <w:rsid w:val="0067114F"/>
    <w:rsid w:val="00671AA8"/>
    <w:rsid w:val="00673A89"/>
    <w:rsid w:val="00674FF2"/>
    <w:rsid w:val="006757A5"/>
    <w:rsid w:val="00677DDA"/>
    <w:rsid w:val="006D19F6"/>
    <w:rsid w:val="00706200"/>
    <w:rsid w:val="00716CDF"/>
    <w:rsid w:val="00743328"/>
    <w:rsid w:val="0076085E"/>
    <w:rsid w:val="00760946"/>
    <w:rsid w:val="007F4FD3"/>
    <w:rsid w:val="0082105F"/>
    <w:rsid w:val="00822378"/>
    <w:rsid w:val="00847F92"/>
    <w:rsid w:val="00854741"/>
    <w:rsid w:val="008A17C9"/>
    <w:rsid w:val="008B33FD"/>
    <w:rsid w:val="008C6EEB"/>
    <w:rsid w:val="008E79AC"/>
    <w:rsid w:val="0090532D"/>
    <w:rsid w:val="00914E94"/>
    <w:rsid w:val="00934F3D"/>
    <w:rsid w:val="009463BC"/>
    <w:rsid w:val="00946E3B"/>
    <w:rsid w:val="00996F2E"/>
    <w:rsid w:val="009E0FBB"/>
    <w:rsid w:val="009E526A"/>
    <w:rsid w:val="009E79D4"/>
    <w:rsid w:val="009F594A"/>
    <w:rsid w:val="009F6460"/>
    <w:rsid w:val="00A4156B"/>
    <w:rsid w:val="00A8422D"/>
    <w:rsid w:val="00AB228E"/>
    <w:rsid w:val="00AB2761"/>
    <w:rsid w:val="00AD1B23"/>
    <w:rsid w:val="00B33A2B"/>
    <w:rsid w:val="00B624A3"/>
    <w:rsid w:val="00B8001A"/>
    <w:rsid w:val="00B8722F"/>
    <w:rsid w:val="00B958FA"/>
    <w:rsid w:val="00BB2E21"/>
    <w:rsid w:val="00BB7F24"/>
    <w:rsid w:val="00BD1FEE"/>
    <w:rsid w:val="00BE3E2D"/>
    <w:rsid w:val="00BE420B"/>
    <w:rsid w:val="00BF5724"/>
    <w:rsid w:val="00C013D3"/>
    <w:rsid w:val="00C12C0A"/>
    <w:rsid w:val="00C13806"/>
    <w:rsid w:val="00C27A50"/>
    <w:rsid w:val="00C323A5"/>
    <w:rsid w:val="00C41192"/>
    <w:rsid w:val="00C4156E"/>
    <w:rsid w:val="00C7793B"/>
    <w:rsid w:val="00CC542C"/>
    <w:rsid w:val="00CD3A5A"/>
    <w:rsid w:val="00CE1708"/>
    <w:rsid w:val="00D04665"/>
    <w:rsid w:val="00D04B9A"/>
    <w:rsid w:val="00D15B16"/>
    <w:rsid w:val="00D20727"/>
    <w:rsid w:val="00D22E9A"/>
    <w:rsid w:val="00D53384"/>
    <w:rsid w:val="00D63976"/>
    <w:rsid w:val="00D73BAE"/>
    <w:rsid w:val="00D87603"/>
    <w:rsid w:val="00DB3A99"/>
    <w:rsid w:val="00DB7F6D"/>
    <w:rsid w:val="00DD7E12"/>
    <w:rsid w:val="00E01A2A"/>
    <w:rsid w:val="00E03025"/>
    <w:rsid w:val="00E076AA"/>
    <w:rsid w:val="00E165D8"/>
    <w:rsid w:val="00E23873"/>
    <w:rsid w:val="00E36DD4"/>
    <w:rsid w:val="00E6474E"/>
    <w:rsid w:val="00E9059C"/>
    <w:rsid w:val="00E942FC"/>
    <w:rsid w:val="00E956B9"/>
    <w:rsid w:val="00E97533"/>
    <w:rsid w:val="00EB3D3F"/>
    <w:rsid w:val="00EB79B4"/>
    <w:rsid w:val="00EC78A2"/>
    <w:rsid w:val="00EF00F7"/>
    <w:rsid w:val="00F2362C"/>
    <w:rsid w:val="00F43E0D"/>
    <w:rsid w:val="00F608D8"/>
    <w:rsid w:val="00F60D83"/>
    <w:rsid w:val="00F7161B"/>
    <w:rsid w:val="00F930C8"/>
    <w:rsid w:val="00F963ED"/>
    <w:rsid w:val="00FD0CC5"/>
    <w:rsid w:val="00FD550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C5ABA"/>
  <w15:docId w15:val="{81D41A78-E4C4-4CDA-A5BA-1812FE02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AC"/>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D1F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D1FE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FEE"/>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rsid w:val="00BD1FEE"/>
    <w:rPr>
      <w:rFonts w:ascii="Cambria" w:eastAsia="Times New Roman" w:hAnsi="Cambria" w:cs="Times New Roman"/>
      <w:b/>
      <w:bCs/>
      <w:i/>
      <w:iCs/>
      <w:sz w:val="28"/>
      <w:szCs w:val="28"/>
      <w:lang w:val="en-US" w:eastAsia="en-US"/>
    </w:rPr>
  </w:style>
  <w:style w:type="paragraph" w:styleId="TOCHeading">
    <w:name w:val="TOC Heading"/>
    <w:basedOn w:val="Heading1"/>
    <w:next w:val="Normal"/>
    <w:uiPriority w:val="39"/>
    <w:semiHidden/>
    <w:unhideWhenUsed/>
    <w:qFormat/>
    <w:rsid w:val="00E6474E"/>
    <w:pPr>
      <w:keepLines/>
      <w:spacing w:before="480" w:after="0"/>
      <w:outlineLvl w:val="9"/>
    </w:pPr>
    <w:rPr>
      <w:color w:val="365F91"/>
      <w:kern w:val="0"/>
      <w:sz w:val="28"/>
      <w:szCs w:val="28"/>
      <w:lang w:val="fr-FR"/>
    </w:rPr>
  </w:style>
  <w:style w:type="paragraph" w:styleId="TOC1">
    <w:name w:val="toc 1"/>
    <w:basedOn w:val="Normal"/>
    <w:next w:val="Normal"/>
    <w:autoRedefine/>
    <w:uiPriority w:val="39"/>
    <w:unhideWhenUsed/>
    <w:rsid w:val="00AD1B23"/>
    <w:pPr>
      <w:tabs>
        <w:tab w:val="right" w:leader="dot" w:pos="10070"/>
      </w:tabs>
    </w:pPr>
    <w:rPr>
      <w:rFonts w:ascii="Arial" w:eastAsia="Arial,Bold" w:hAnsi="Arial" w:cs="Arial"/>
      <w:b/>
      <w:noProof/>
      <w:lang w:val="fr-CA"/>
    </w:rPr>
  </w:style>
  <w:style w:type="paragraph" w:styleId="TOC2">
    <w:name w:val="toc 2"/>
    <w:basedOn w:val="Normal"/>
    <w:next w:val="Normal"/>
    <w:autoRedefine/>
    <w:uiPriority w:val="39"/>
    <w:unhideWhenUsed/>
    <w:rsid w:val="00E6474E"/>
    <w:pPr>
      <w:ind w:left="220"/>
    </w:pPr>
  </w:style>
  <w:style w:type="character" w:styleId="Hyperlink">
    <w:name w:val="Hyperlink"/>
    <w:basedOn w:val="DefaultParagraphFont"/>
    <w:uiPriority w:val="99"/>
    <w:unhideWhenUsed/>
    <w:rsid w:val="00E6474E"/>
    <w:rPr>
      <w:color w:val="0000FF"/>
      <w:u w:val="single"/>
    </w:rPr>
  </w:style>
  <w:style w:type="paragraph" w:styleId="Header">
    <w:name w:val="header"/>
    <w:basedOn w:val="Normal"/>
    <w:link w:val="HeaderChar"/>
    <w:uiPriority w:val="99"/>
    <w:unhideWhenUsed/>
    <w:rsid w:val="00031592"/>
    <w:pPr>
      <w:tabs>
        <w:tab w:val="center" w:pos="4320"/>
        <w:tab w:val="right" w:pos="8640"/>
      </w:tabs>
    </w:pPr>
  </w:style>
  <w:style w:type="character" w:customStyle="1" w:styleId="HeaderChar">
    <w:name w:val="Header Char"/>
    <w:basedOn w:val="DefaultParagraphFont"/>
    <w:link w:val="Header"/>
    <w:uiPriority w:val="99"/>
    <w:rsid w:val="00031592"/>
    <w:rPr>
      <w:sz w:val="22"/>
      <w:szCs w:val="22"/>
      <w:lang w:val="en-US" w:eastAsia="en-US"/>
    </w:rPr>
  </w:style>
  <w:style w:type="paragraph" w:styleId="Footer">
    <w:name w:val="footer"/>
    <w:basedOn w:val="Normal"/>
    <w:link w:val="FooterChar"/>
    <w:uiPriority w:val="99"/>
    <w:unhideWhenUsed/>
    <w:rsid w:val="00031592"/>
    <w:pPr>
      <w:tabs>
        <w:tab w:val="center" w:pos="4320"/>
        <w:tab w:val="right" w:pos="8640"/>
      </w:tabs>
    </w:pPr>
  </w:style>
  <w:style w:type="character" w:customStyle="1" w:styleId="FooterChar">
    <w:name w:val="Footer Char"/>
    <w:basedOn w:val="DefaultParagraphFont"/>
    <w:link w:val="Footer"/>
    <w:uiPriority w:val="99"/>
    <w:rsid w:val="00031592"/>
    <w:rPr>
      <w:sz w:val="22"/>
      <w:szCs w:val="22"/>
      <w:lang w:val="en-US" w:eastAsia="en-US"/>
    </w:rPr>
  </w:style>
  <w:style w:type="paragraph" w:styleId="ListParagraph">
    <w:name w:val="List Paragraph"/>
    <w:basedOn w:val="Normal"/>
    <w:uiPriority w:val="34"/>
    <w:qFormat/>
    <w:rsid w:val="001C02AD"/>
    <w:pPr>
      <w:ind w:left="708"/>
    </w:pPr>
  </w:style>
  <w:style w:type="paragraph" w:styleId="NoSpacing">
    <w:name w:val="No Spacing"/>
    <w:uiPriority w:val="1"/>
    <w:qFormat/>
    <w:rsid w:val="001C02AD"/>
    <w:rPr>
      <w:sz w:val="22"/>
      <w:szCs w:val="22"/>
      <w:lang w:val="en-US" w:eastAsia="en-US"/>
    </w:rPr>
  </w:style>
  <w:style w:type="table" w:styleId="TableGrid">
    <w:name w:val="Table Grid"/>
    <w:basedOn w:val="TableNormal"/>
    <w:uiPriority w:val="59"/>
    <w:rsid w:val="008223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23873"/>
    <w:rPr>
      <w:sz w:val="16"/>
      <w:szCs w:val="16"/>
    </w:rPr>
  </w:style>
  <w:style w:type="paragraph" w:styleId="CommentText">
    <w:name w:val="annotation text"/>
    <w:basedOn w:val="Normal"/>
    <w:link w:val="CommentTextChar"/>
    <w:uiPriority w:val="99"/>
    <w:semiHidden/>
    <w:unhideWhenUsed/>
    <w:rsid w:val="00E23873"/>
    <w:pPr>
      <w:spacing w:line="240" w:lineRule="auto"/>
    </w:pPr>
    <w:rPr>
      <w:sz w:val="20"/>
      <w:szCs w:val="20"/>
    </w:rPr>
  </w:style>
  <w:style w:type="character" w:customStyle="1" w:styleId="CommentTextChar">
    <w:name w:val="Comment Text Char"/>
    <w:basedOn w:val="DefaultParagraphFont"/>
    <w:link w:val="CommentText"/>
    <w:uiPriority w:val="99"/>
    <w:semiHidden/>
    <w:rsid w:val="00E23873"/>
    <w:rPr>
      <w:lang w:val="en-US" w:eastAsia="en-US"/>
    </w:rPr>
  </w:style>
  <w:style w:type="paragraph" w:styleId="CommentSubject">
    <w:name w:val="annotation subject"/>
    <w:basedOn w:val="CommentText"/>
    <w:next w:val="CommentText"/>
    <w:link w:val="CommentSubjectChar"/>
    <w:uiPriority w:val="99"/>
    <w:semiHidden/>
    <w:unhideWhenUsed/>
    <w:rsid w:val="00E23873"/>
    <w:rPr>
      <w:b/>
      <w:bCs/>
    </w:rPr>
  </w:style>
  <w:style w:type="character" w:customStyle="1" w:styleId="CommentSubjectChar">
    <w:name w:val="Comment Subject Char"/>
    <w:basedOn w:val="CommentTextChar"/>
    <w:link w:val="CommentSubject"/>
    <w:uiPriority w:val="99"/>
    <w:semiHidden/>
    <w:rsid w:val="00E23873"/>
    <w:rPr>
      <w:b/>
      <w:bCs/>
      <w:lang w:val="en-US" w:eastAsia="en-US"/>
    </w:rPr>
  </w:style>
  <w:style w:type="paragraph" w:styleId="BalloonText">
    <w:name w:val="Balloon Text"/>
    <w:basedOn w:val="Normal"/>
    <w:link w:val="BalloonTextChar"/>
    <w:uiPriority w:val="99"/>
    <w:semiHidden/>
    <w:unhideWhenUsed/>
    <w:rsid w:val="00E23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873"/>
    <w:rPr>
      <w:rFonts w:ascii="Tahoma" w:hAnsi="Tahoma" w:cs="Tahoma"/>
      <w:sz w:val="16"/>
      <w:szCs w:val="16"/>
      <w:lang w:val="en-US" w:eastAsia="en-US"/>
    </w:rPr>
  </w:style>
  <w:style w:type="paragraph" w:styleId="NormalWeb">
    <w:name w:val="Normal (Web)"/>
    <w:basedOn w:val="Normal"/>
    <w:uiPriority w:val="99"/>
    <w:semiHidden/>
    <w:unhideWhenUsed/>
    <w:rsid w:val="0026464B"/>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BF26-67B8-400D-A251-AFEA0D50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3318</Words>
  <Characters>18914</Characters>
  <Application>Microsoft Office Word</Application>
  <DocSecurity>2</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Stantec Consulting Ltd</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Lajoie</dc:creator>
  <cp:lastModifiedBy>pascale cote</cp:lastModifiedBy>
  <cp:revision>2</cp:revision>
  <cp:lastPrinted>2013-11-18T22:04:00Z</cp:lastPrinted>
  <dcterms:created xsi:type="dcterms:W3CDTF">2021-01-10T19:31:00Z</dcterms:created>
  <dcterms:modified xsi:type="dcterms:W3CDTF">2021-01-10T19:31:00Z</dcterms:modified>
</cp:coreProperties>
</file>