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BFBC6" w14:textId="61B70DE6" w:rsidR="00CD0E3C" w:rsidRPr="00CD0E3C" w:rsidRDefault="00CD0E3C" w:rsidP="00CD0E3C">
      <w:pPr>
        <w:pBdr>
          <w:bottom w:val="single" w:sz="8" w:space="4" w:color="4F81BD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b/>
          <w:bCs/>
          <w:color w:val="76923C"/>
          <w:sz w:val="40"/>
          <w:szCs w:val="40"/>
          <w:lang w:val="fr-CA"/>
        </w:rPr>
        <w:t>Code d’ét</w:t>
      </w:r>
      <w:r>
        <w:rPr>
          <w:rFonts w:ascii="Arial" w:eastAsia="Times New Roman" w:hAnsi="Arial" w:cs="Arial"/>
          <w:b/>
          <w:bCs/>
          <w:color w:val="76923C"/>
          <w:sz w:val="40"/>
          <w:szCs w:val="40"/>
          <w:lang w:val="fr-CA"/>
        </w:rPr>
        <w:t>h</w:t>
      </w:r>
      <w:r w:rsidRPr="00CD0E3C">
        <w:rPr>
          <w:rFonts w:ascii="Arial" w:eastAsia="Times New Roman" w:hAnsi="Arial" w:cs="Arial"/>
          <w:b/>
          <w:bCs/>
          <w:color w:val="76923C"/>
          <w:sz w:val="40"/>
          <w:szCs w:val="40"/>
          <w:lang w:val="fr-CA"/>
        </w:rPr>
        <w:t>ique du cavalier-randonneur</w:t>
      </w:r>
    </w:p>
    <w:p w14:paraId="2DDCC298" w14:textId="77777777" w:rsidR="00CD0E3C" w:rsidRPr="00CD0E3C" w:rsidRDefault="00CD0E3C" w:rsidP="00CD0E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D0E3C">
        <w:rPr>
          <w:rFonts w:ascii="Nunito" w:eastAsia="Times New Roman" w:hAnsi="Nunito" w:cs="Times New Roman"/>
          <w:b/>
          <w:bCs/>
          <w:color w:val="000000"/>
          <w:sz w:val="28"/>
          <w:szCs w:val="28"/>
          <w:lang w:val="fr-CA"/>
        </w:rPr>
        <w:t>RESPECTER LA LOI</w:t>
      </w:r>
    </w:p>
    <w:p w14:paraId="092218AA" w14:textId="77777777" w:rsidR="00CD0E3C" w:rsidRPr="00CD0E3C" w:rsidRDefault="00CD0E3C" w:rsidP="00CD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C18E442" w14:textId="77777777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s’assure que son abonnement est à jour et a sa carte de membre avec lui, en sentier ;</w:t>
      </w:r>
    </w:p>
    <w:p w14:paraId="61F9A226" w14:textId="471176B9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obtient une adhésion pour ses invités et il les informe des règ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l</w:t>
      </w: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es de l’Association ;</w:t>
      </w:r>
    </w:p>
    <w:p w14:paraId="40CE747B" w14:textId="77777777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*Il respecte les aires de repos aux endroits indiqués dans le parc de la Gatineau ;</w:t>
      </w:r>
    </w:p>
    <w:p w14:paraId="4B576302" w14:textId="040467C2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*Il n’abreuve pas son cheval dans les ruisseaux puisque ce n’est pas permis (se munir d’un seau pour puiser l’eau et abreuver sa monture) ;</w:t>
      </w:r>
    </w:p>
    <w:p w14:paraId="727E12C6" w14:textId="77777777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L’accès aux sentiers est interdit lorsque les surfaces sont affaiblies à cause de pluie abondante ;</w:t>
      </w:r>
    </w:p>
    <w:p w14:paraId="69A327F8" w14:textId="77777777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ne laisse pas son cheval brouter dans le parc de la Gatineau ;</w:t>
      </w:r>
    </w:p>
    <w:p w14:paraId="3341409E" w14:textId="77777777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ne consomme jamais de boisson alcoolisée ni de drogue illégale en randonnée ;</w:t>
      </w:r>
    </w:p>
    <w:p w14:paraId="6958B9F9" w14:textId="77777777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rapporte toujours ses déchets ;</w:t>
      </w:r>
    </w:p>
    <w:p w14:paraId="0BE377BA" w14:textId="77777777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*Il n’allume pas de feu ;</w:t>
      </w:r>
    </w:p>
    <w:p w14:paraId="3074CE1F" w14:textId="77777777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ne fume pas dans les sentiers ;</w:t>
      </w:r>
    </w:p>
    <w:p w14:paraId="0C1453E8" w14:textId="77777777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traverse les endroits publics au pas ;</w:t>
      </w:r>
    </w:p>
    <w:p w14:paraId="02E39A31" w14:textId="380D3B12" w:rsidR="00CD0E3C" w:rsidRPr="00CD0E3C" w:rsidRDefault="00CD0E3C" w:rsidP="00CD0E3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*</w:t>
      </w: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n'amène aucun animal de compagnie en randonnée.</w:t>
      </w:r>
    </w:p>
    <w:p w14:paraId="709EF209" w14:textId="77777777" w:rsidR="00CD0E3C" w:rsidRPr="00CD0E3C" w:rsidRDefault="00CD0E3C" w:rsidP="00CD0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CB831DE" w14:textId="77777777" w:rsidR="00CD0E3C" w:rsidRPr="00CD0E3C" w:rsidRDefault="00CD0E3C" w:rsidP="00CD0E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D0E3C">
        <w:rPr>
          <w:rFonts w:ascii="Nunito" w:eastAsia="Times New Roman" w:hAnsi="Nunito" w:cs="Times New Roman"/>
          <w:b/>
          <w:bCs/>
          <w:color w:val="000000"/>
          <w:sz w:val="28"/>
          <w:szCs w:val="28"/>
          <w:lang w:val="fr-CA"/>
        </w:rPr>
        <w:t>RESPECTER LES TERRAINS PRIVÉS ET LEUR PROPRIÉTAIRE</w:t>
      </w:r>
    </w:p>
    <w:p w14:paraId="615DE019" w14:textId="77777777" w:rsidR="00CD0E3C" w:rsidRPr="00CD0E3C" w:rsidRDefault="00CD0E3C" w:rsidP="00CD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96AFFBD" w14:textId="77777777" w:rsidR="00CD0E3C" w:rsidRPr="00CD0E3C" w:rsidRDefault="00CD0E3C" w:rsidP="00CD0E3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*Il demeure au milieu du sentier, afin de ne pas endommager l’environnement ;</w:t>
      </w:r>
    </w:p>
    <w:p w14:paraId="48E1DBA3" w14:textId="77777777" w:rsidR="00CD0E3C" w:rsidRPr="00CD0E3C" w:rsidRDefault="00CD0E3C" w:rsidP="00CD0E3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doit s’assurer de fermer les barrières dès qu’il les a traversées</w:t>
      </w:r>
      <w:r w:rsidRPr="00CD0E3C">
        <w:rPr>
          <w:rFonts w:ascii="Arial" w:eastAsia="Times New Roman" w:hAnsi="Arial" w:cs="Arial"/>
          <w:color w:val="333333"/>
          <w:shd w:val="clear" w:color="auto" w:fill="F5F5F5"/>
          <w:lang w:val="fr-CA"/>
        </w:rPr>
        <w:t>;</w:t>
      </w:r>
    </w:p>
    <w:p w14:paraId="1BB3DE39" w14:textId="77777777" w:rsidR="00CD0E3C" w:rsidRPr="00CD0E3C" w:rsidRDefault="00CD0E3C" w:rsidP="00CD0E3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respecte l’affichage et les propriétés privées ;</w:t>
      </w:r>
    </w:p>
    <w:p w14:paraId="5E60FAA9" w14:textId="6E9FE0DA" w:rsidR="00CD0E3C" w:rsidRPr="00CD0E3C" w:rsidRDefault="00CD0E3C" w:rsidP="00CD0E3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*</w:t>
      </w: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respecte la faune, la nature et l'environnement ;</w:t>
      </w:r>
    </w:p>
    <w:p w14:paraId="497D09F3" w14:textId="0681F7B2" w:rsidR="00CD0E3C" w:rsidRPr="00CD0E3C" w:rsidRDefault="00CD0E3C" w:rsidP="00CD0E3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*</w:t>
      </w: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ne ramasse pas de fleurs sauvages, ne coupe pas d’arbres ou n’endommage pas les terrains ou la flore ;</w:t>
      </w:r>
    </w:p>
    <w:p w14:paraId="5CF37FF9" w14:textId="77777777" w:rsidR="00CD0E3C" w:rsidRPr="00CD0E3C" w:rsidRDefault="00CD0E3C" w:rsidP="00CD0E3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demeure courtois envers les gens qu’il rencontre dans les sentiers.</w:t>
      </w:r>
    </w:p>
    <w:p w14:paraId="7319E4C4" w14:textId="0B7E6D8B" w:rsidR="00CD0E3C" w:rsidRPr="00CD0E3C" w:rsidRDefault="00CD0E3C" w:rsidP="00CD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331CAF0" w14:textId="77777777" w:rsidR="00CD0E3C" w:rsidRPr="00CD0E3C" w:rsidRDefault="00CD0E3C" w:rsidP="00CD0E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3C">
        <w:rPr>
          <w:rFonts w:ascii="Nunito" w:eastAsia="Times New Roman" w:hAnsi="Nunito" w:cs="Times New Roman"/>
          <w:b/>
          <w:bCs/>
          <w:color w:val="000000"/>
          <w:sz w:val="28"/>
          <w:szCs w:val="28"/>
        </w:rPr>
        <w:t>RESPECTER LES AUTRES UTILISATEURS</w:t>
      </w:r>
    </w:p>
    <w:p w14:paraId="78430D1C" w14:textId="77777777" w:rsidR="00CD0E3C" w:rsidRPr="00CD0E3C" w:rsidRDefault="00CD0E3C" w:rsidP="00CD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AE6A7" w14:textId="77777777" w:rsidR="00CD0E3C" w:rsidRPr="00CD0E3C" w:rsidRDefault="00CD0E3C" w:rsidP="00CD0E3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respecte les autres usagers du sentier et les approche aux pas ;</w:t>
      </w:r>
    </w:p>
    <w:p w14:paraId="1D4F7BB2" w14:textId="77777777" w:rsidR="00CD0E3C" w:rsidRPr="00CD0E3C" w:rsidRDefault="00CD0E3C" w:rsidP="00CD0E3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ne dépasse jamais au galop les autres cavaliers ; il les avertit et les dépasse aux pas ou au trot ;</w:t>
      </w:r>
    </w:p>
    <w:p w14:paraId="0D492C24" w14:textId="77777777" w:rsidR="00CD0E3C" w:rsidRPr="00CD0E3C" w:rsidRDefault="00CD0E3C" w:rsidP="00CD0E3C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ralentit lors de l’approche des autres chevaux et reste du côté droit du sentier. S’il désire passer, il avise les cavaliers et le fait au pas ou au petit trot.</w:t>
      </w:r>
    </w:p>
    <w:p w14:paraId="4B2F17B3" w14:textId="77777777" w:rsidR="00CD0E3C" w:rsidRPr="00CD0E3C" w:rsidRDefault="00CD0E3C" w:rsidP="00CD0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8AD17D3" w14:textId="77777777" w:rsidR="00CD0E3C" w:rsidRPr="00CD0E3C" w:rsidRDefault="00CD0E3C" w:rsidP="00CD0E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3C">
        <w:rPr>
          <w:rFonts w:ascii="Nunito" w:eastAsia="Times New Roman" w:hAnsi="Nunito" w:cs="Times New Roman"/>
          <w:b/>
          <w:bCs/>
          <w:color w:val="000000"/>
          <w:sz w:val="28"/>
          <w:szCs w:val="28"/>
        </w:rPr>
        <w:t>RESPECTER LES RÈGLES DE SÉCURITÉ</w:t>
      </w:r>
    </w:p>
    <w:p w14:paraId="5377E5C6" w14:textId="77777777" w:rsidR="00CD0E3C" w:rsidRPr="00CD0E3C" w:rsidRDefault="00CD0E3C" w:rsidP="00CD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6BAE4" w14:textId="3506204A" w:rsidR="00CD0E3C" w:rsidRPr="00CD0E3C" w:rsidRDefault="00CD0E3C" w:rsidP="00CD0E3C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*</w:t>
      </w: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ne fait pas de course ;</w:t>
      </w:r>
    </w:p>
    <w:p w14:paraId="322C8E20" w14:textId="77777777" w:rsidR="00CD0E3C" w:rsidRPr="00CD0E3C" w:rsidRDefault="00CD0E3C" w:rsidP="00CD0E3C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est responsable du comportement sécuritaire de sa monture ;</w:t>
      </w:r>
    </w:p>
    <w:p w14:paraId="634AAF51" w14:textId="77777777" w:rsidR="00CD0E3C" w:rsidRDefault="00CD0E3C" w:rsidP="00CD0E3C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se met en file indienne pour rencontrer ou dépasser les autres ou pour traverser les routes ;</w:t>
      </w:r>
    </w:p>
    <w:p w14:paraId="4B4CF099" w14:textId="28912524" w:rsidR="00CD0E3C" w:rsidRPr="00CD0E3C" w:rsidRDefault="00CD0E3C" w:rsidP="00CD0E3C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CD0E3C">
        <w:rPr>
          <w:rFonts w:ascii="Arial" w:eastAsia="Times New Roman" w:hAnsi="Arial" w:cs="Arial"/>
          <w:color w:val="000000"/>
          <w:sz w:val="24"/>
          <w:szCs w:val="24"/>
          <w:lang w:val="fr-CA"/>
        </w:rPr>
        <w:t>Il rapporte au Club toute conduite inacceptable, illégale ou tout dommage aux sentiers. Sa participation est TRÈS importante pour la protection des sentiers et la sécurité des cavaliers.</w:t>
      </w:r>
    </w:p>
    <w:p w14:paraId="39AB9AC8" w14:textId="77777777" w:rsidR="00B86183" w:rsidRPr="00CD0E3C" w:rsidRDefault="00B86183">
      <w:pPr>
        <w:rPr>
          <w:lang w:val="fr-CA"/>
        </w:rPr>
      </w:pPr>
    </w:p>
    <w:sectPr w:rsidR="00B86183" w:rsidRPr="00CD0E3C" w:rsidSect="00CD0E3C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C8FE3" w14:textId="77777777" w:rsidR="00373814" w:rsidRDefault="00373814" w:rsidP="00CD0E3C">
      <w:pPr>
        <w:spacing w:after="0" w:line="240" w:lineRule="auto"/>
      </w:pPr>
      <w:r>
        <w:separator/>
      </w:r>
    </w:p>
  </w:endnote>
  <w:endnote w:type="continuationSeparator" w:id="0">
    <w:p w14:paraId="42121E24" w14:textId="77777777" w:rsidR="00373814" w:rsidRDefault="00373814" w:rsidP="00CD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7A46" w14:textId="38728108" w:rsidR="00CD0E3C" w:rsidRPr="00CD0E3C" w:rsidRDefault="00CD0E3C">
    <w:pPr>
      <w:pStyle w:val="Footer"/>
      <w:rPr>
        <w:lang w:val="fr-CA"/>
      </w:rPr>
    </w:pPr>
    <w:r w:rsidRPr="00CD0E3C">
      <w:rPr>
        <w:lang w:val="fr-CA"/>
      </w:rPr>
      <w:t>*Politique de la</w:t>
    </w:r>
    <w:r>
      <w:rPr>
        <w:lang w:val="fr-CA"/>
      </w:rPr>
      <w:t xml:space="preserve"> CCN</w:t>
    </w:r>
    <w:sdt>
      <w:sdtPr>
        <w:id w:val="969400743"/>
        <w:placeholder>
          <w:docPart w:val="93C7F34D0CFD4265848C9E90020F0540"/>
        </w:placeholder>
        <w:temporary/>
        <w:showingPlcHdr/>
        <w15:appearance w15:val="hidden"/>
      </w:sdtPr>
      <w:sdtEndPr/>
      <w:sdtContent>
        <w:r w:rsidRPr="00CD0E3C">
          <w:rPr>
            <w:lang w:val="fr-CA"/>
          </w:rP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93C7F34D0CFD4265848C9E90020F0540"/>
        </w:placeholder>
        <w:temporary/>
        <w:showingPlcHdr/>
        <w15:appearance w15:val="hidden"/>
      </w:sdtPr>
      <w:sdtEndPr/>
      <w:sdtContent>
        <w:r w:rsidRPr="00CD0E3C">
          <w:rPr>
            <w:lang w:val="fr-CA"/>
          </w:rP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93C7F34D0CFD4265848C9E90020F0540"/>
        </w:placeholder>
        <w:temporary/>
        <w:showingPlcHdr/>
        <w15:appearance w15:val="hidden"/>
      </w:sdtPr>
      <w:sdtEndPr/>
      <w:sdtContent>
        <w:r w:rsidRPr="00CD0E3C">
          <w:rPr>
            <w:lang w:val="fr-CA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56CA0" w14:textId="77777777" w:rsidR="00373814" w:rsidRDefault="00373814" w:rsidP="00CD0E3C">
      <w:pPr>
        <w:spacing w:after="0" w:line="240" w:lineRule="auto"/>
      </w:pPr>
      <w:r>
        <w:separator/>
      </w:r>
    </w:p>
  </w:footnote>
  <w:footnote w:type="continuationSeparator" w:id="0">
    <w:p w14:paraId="730B3F08" w14:textId="77777777" w:rsidR="00373814" w:rsidRDefault="00373814" w:rsidP="00CD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DE7"/>
    <w:multiLevelType w:val="multilevel"/>
    <w:tmpl w:val="DA0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0788D"/>
    <w:multiLevelType w:val="multilevel"/>
    <w:tmpl w:val="1F4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B0467"/>
    <w:multiLevelType w:val="multilevel"/>
    <w:tmpl w:val="3598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979A6"/>
    <w:multiLevelType w:val="multilevel"/>
    <w:tmpl w:val="67F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3C"/>
    <w:rsid w:val="001B2129"/>
    <w:rsid w:val="00373814"/>
    <w:rsid w:val="00A178BE"/>
    <w:rsid w:val="00B86183"/>
    <w:rsid w:val="00C917EB"/>
    <w:rsid w:val="00C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DA06"/>
  <w15:chartTrackingRefBased/>
  <w15:docId w15:val="{A43FAFF8-C856-4A86-9970-2D8D2E6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3C"/>
  </w:style>
  <w:style w:type="paragraph" w:styleId="Footer">
    <w:name w:val="footer"/>
    <w:basedOn w:val="Normal"/>
    <w:link w:val="FooterChar"/>
    <w:uiPriority w:val="99"/>
    <w:unhideWhenUsed/>
    <w:rsid w:val="00CD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C7F34D0CFD4265848C9E90020F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74D2-147C-4683-8E47-EFA6B766B7DA}"/>
      </w:docPartPr>
      <w:docPartBody>
        <w:p w:rsidR="0047278D" w:rsidRDefault="00112435" w:rsidP="00112435">
          <w:pPr>
            <w:pStyle w:val="93C7F34D0CFD4265848C9E90020F054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35"/>
    <w:rsid w:val="00112435"/>
    <w:rsid w:val="001A45D7"/>
    <w:rsid w:val="0047278D"/>
    <w:rsid w:val="00C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7F34D0CFD4265848C9E90020F0540">
    <w:name w:val="93C7F34D0CFD4265848C9E90020F0540"/>
    <w:rsid w:val="00112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cote</dc:creator>
  <cp:keywords/>
  <dc:description/>
  <cp:lastModifiedBy>pascale cote</cp:lastModifiedBy>
  <cp:revision>2</cp:revision>
  <dcterms:created xsi:type="dcterms:W3CDTF">2021-01-10T19:35:00Z</dcterms:created>
  <dcterms:modified xsi:type="dcterms:W3CDTF">2021-01-10T19:35:00Z</dcterms:modified>
</cp:coreProperties>
</file>